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C1C" w:rsidRPr="00E61D59" w:rsidRDefault="00E61D59" w:rsidP="002715EB">
      <w:pPr>
        <w:pStyle w:val="1"/>
        <w:ind w:left="0" w:right="-59" w:firstLine="0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E61D59">
        <w:rPr>
          <w:rFonts w:cs="Times New Roman"/>
          <w:sz w:val="24"/>
          <w:szCs w:val="24"/>
          <w:lang w:val="ru-RU"/>
        </w:rPr>
        <w:t>ПОЛОЖЕНИЕ ПО БУХГАЛТЕРСКОМУ</w:t>
      </w:r>
      <w:r w:rsidRPr="00E61D59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УЧЕТУ</w:t>
      </w:r>
    </w:p>
    <w:p w:rsidR="00E61D59" w:rsidRDefault="00E61D59" w:rsidP="002715EB">
      <w:pPr>
        <w:ind w:right="-5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1D59">
        <w:rPr>
          <w:rFonts w:ascii="Times New Roman" w:hAnsi="Times New Roman" w:cs="Times New Roman"/>
          <w:b/>
          <w:sz w:val="24"/>
          <w:szCs w:val="24"/>
          <w:lang w:val="ru-RU"/>
        </w:rPr>
        <w:t>«УЧЕТ ЗАТРАТ НА ОСВОЕНИЕ ПРИРОДНЫХ РЕСУРСОВ»</w:t>
      </w:r>
    </w:p>
    <w:p w:rsidR="00355C1C" w:rsidRDefault="00E61D59" w:rsidP="002715EB">
      <w:pPr>
        <w:ind w:right="-5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1D59">
        <w:rPr>
          <w:rFonts w:ascii="Times New Roman" w:hAnsi="Times New Roman" w:cs="Times New Roman"/>
          <w:b/>
          <w:sz w:val="24"/>
          <w:szCs w:val="24"/>
          <w:lang w:val="ru-RU"/>
        </w:rPr>
        <w:t>ПБУ</w:t>
      </w:r>
      <w:r w:rsidRPr="00E61D59">
        <w:rPr>
          <w:rFonts w:ascii="Times New Roman" w:hAnsi="Times New Roman" w:cs="Times New Roman"/>
          <w:b/>
          <w:spacing w:val="-28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b/>
          <w:sz w:val="24"/>
          <w:szCs w:val="24"/>
          <w:lang w:val="ru-RU"/>
        </w:rPr>
        <w:t>24/2011</w:t>
      </w:r>
    </w:p>
    <w:p w:rsidR="00E61D59" w:rsidRPr="00E61D59" w:rsidRDefault="00E61D59" w:rsidP="002715EB">
      <w:pPr>
        <w:ind w:right="-5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61D59" w:rsidRDefault="00E61D59" w:rsidP="002715EB">
      <w:pPr>
        <w:pStyle w:val="a3"/>
        <w:ind w:left="0" w:right="108" w:firstLine="0"/>
        <w:jc w:val="center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(</w:t>
      </w:r>
      <w:r w:rsidRPr="00E61D59">
        <w:rPr>
          <w:rFonts w:cs="Times New Roman"/>
          <w:sz w:val="24"/>
          <w:szCs w:val="24"/>
          <w:lang w:val="ru-RU"/>
        </w:rPr>
        <w:t>утверждено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приказом Министерства</w:t>
      </w:r>
      <w:r w:rsidRPr="00E61D5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финансов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Российской</w:t>
      </w:r>
      <w:r w:rsidRPr="00E61D5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Федерации</w:t>
      </w:r>
    </w:p>
    <w:p w:rsidR="00E61D59" w:rsidRPr="00E61D59" w:rsidRDefault="00E61D59" w:rsidP="002715EB">
      <w:pPr>
        <w:pStyle w:val="a3"/>
        <w:ind w:left="0" w:right="108" w:firstLine="0"/>
        <w:jc w:val="center"/>
        <w:rPr>
          <w:rFonts w:cs="Times New Roman"/>
          <w:sz w:val="24"/>
          <w:szCs w:val="24"/>
          <w:lang w:val="ru-RU"/>
        </w:rPr>
      </w:pPr>
      <w:r w:rsidRPr="00E61D59">
        <w:rPr>
          <w:rFonts w:cs="Times New Roman"/>
          <w:sz w:val="24"/>
          <w:szCs w:val="24"/>
          <w:lang w:val="ru-RU"/>
        </w:rPr>
        <w:t>от</w:t>
      </w:r>
      <w:r w:rsidRPr="00E61D59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06.10.2011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№</w:t>
      </w:r>
      <w:r w:rsidRPr="00E61D59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125н</w:t>
      </w:r>
      <w:r>
        <w:rPr>
          <w:rFonts w:cs="Times New Roman"/>
          <w:sz w:val="24"/>
          <w:szCs w:val="24"/>
          <w:lang w:val="ru-RU"/>
        </w:rPr>
        <w:t>)</w:t>
      </w:r>
    </w:p>
    <w:p w:rsidR="00355C1C" w:rsidRPr="00E61D59" w:rsidRDefault="00355C1C" w:rsidP="002715E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55C1C" w:rsidRPr="00E61D59" w:rsidRDefault="00A670FA" w:rsidP="002715EB">
      <w:pPr>
        <w:pStyle w:val="a4"/>
        <w:numPr>
          <w:ilvl w:val="0"/>
          <w:numId w:val="4"/>
        </w:numPr>
        <w:tabs>
          <w:tab w:val="left" w:pos="3750"/>
        </w:tabs>
        <w:ind w:right="108" w:hanging="254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61D59">
        <w:rPr>
          <w:rFonts w:ascii="Times New Roman" w:hAnsi="Times New Roman" w:cs="Times New Roman"/>
          <w:b/>
          <w:sz w:val="24"/>
          <w:szCs w:val="24"/>
        </w:rPr>
        <w:t>Общие</w:t>
      </w:r>
      <w:r w:rsidRPr="00E61D5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61D59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355C1C" w:rsidRPr="00E61D59" w:rsidRDefault="00355C1C" w:rsidP="002715E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5C1C" w:rsidRPr="00E61D59" w:rsidRDefault="00A670FA" w:rsidP="002715EB">
      <w:pPr>
        <w:pStyle w:val="a4"/>
        <w:numPr>
          <w:ilvl w:val="0"/>
          <w:numId w:val="3"/>
        </w:numPr>
        <w:tabs>
          <w:tab w:val="left" w:pos="1244"/>
        </w:tabs>
        <w:ind w:right="106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1D59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Настоящее Положение устанавливает порядок формирования</w:t>
      </w:r>
      <w:r w:rsidRPr="00E61D59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61D59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61D59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eastAsia="Times New Roman" w:hAnsi="Times New Roman" w:cs="Times New Roman"/>
          <w:sz w:val="24"/>
          <w:szCs w:val="24"/>
          <w:lang w:val="ru-RU"/>
        </w:rPr>
        <w:t>бухгалтерском учете и раскрытия в бухгалтерской отчетности</w:t>
      </w:r>
      <w:r w:rsidRPr="00E61D59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61D5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организаций,</w:t>
      </w:r>
      <w:r w:rsidRPr="00E61D59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eastAsia="Times New Roman" w:hAnsi="Times New Roman" w:cs="Times New Roman"/>
          <w:sz w:val="24"/>
          <w:szCs w:val="24"/>
          <w:lang w:val="ru-RU"/>
        </w:rPr>
        <w:t>являющихся юридическими лицами по законодательству</w:t>
      </w:r>
      <w:r w:rsidRPr="00E61D59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61D59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E61D59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 (за исключением кредитных организаций и</w:t>
      </w:r>
      <w:r w:rsidRPr="00E61D5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61D59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государственных</w:t>
      </w:r>
      <w:r w:rsidRPr="00E61D59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eastAsia="Times New Roman" w:hAnsi="Times New Roman" w:cs="Times New Roman"/>
          <w:sz w:val="24"/>
          <w:szCs w:val="24"/>
          <w:lang w:val="ru-RU"/>
        </w:rPr>
        <w:t>(муниципальных) учреждений),– пользователей недр (далее -</w:t>
      </w:r>
      <w:r w:rsidRPr="00E61D59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61D5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организации)</w:t>
      </w:r>
      <w:r w:rsidRPr="00E61D59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информации о затратах на освоение природных</w:t>
      </w:r>
      <w:r w:rsidRPr="00E61D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61D59">
        <w:rPr>
          <w:rFonts w:ascii="Times New Roman" w:eastAsia="Times New Roman" w:hAnsi="Times New Roman" w:cs="Times New Roman"/>
          <w:sz w:val="24"/>
          <w:szCs w:val="24"/>
          <w:lang w:val="ru-RU"/>
        </w:rPr>
        <w:t>ресурсов.</w:t>
      </w:r>
    </w:p>
    <w:p w:rsidR="00355C1C" w:rsidRPr="00E61D59" w:rsidRDefault="00A670FA" w:rsidP="002715EB">
      <w:pPr>
        <w:pStyle w:val="a4"/>
        <w:numPr>
          <w:ilvl w:val="0"/>
          <w:numId w:val="3"/>
        </w:numPr>
        <w:tabs>
          <w:tab w:val="left" w:pos="1638"/>
        </w:tabs>
        <w:ind w:right="106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1D59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Настоящее Положение применяется</w:t>
      </w:r>
      <w:r w:rsidRPr="00E61D59">
        <w:rPr>
          <w:rFonts w:ascii="Times New Roman" w:eastAsia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E61D5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организациями,</w:t>
      </w:r>
      <w:r w:rsidRPr="00E61D59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осуществляющими затраты на поиск, оценку месторождений</w:t>
      </w:r>
      <w:r w:rsidRPr="00E61D59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61D59">
        <w:rPr>
          <w:rFonts w:ascii="Times New Roman" w:eastAsia="Times New Roman" w:hAnsi="Times New Roman" w:cs="Times New Roman"/>
          <w:sz w:val="24"/>
          <w:szCs w:val="24"/>
          <w:lang w:val="ru-RU"/>
        </w:rPr>
        <w:t>полезных</w:t>
      </w:r>
      <w:r w:rsidRPr="00E61D59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eastAsia="Times New Roman" w:hAnsi="Times New Roman" w:cs="Times New Roman"/>
          <w:sz w:val="24"/>
          <w:szCs w:val="24"/>
          <w:lang w:val="ru-RU"/>
        </w:rPr>
        <w:t>ископаемых и разведку полезных ископаемых (далее – поисковые затраты)</w:t>
      </w:r>
      <w:r w:rsidRPr="00E61D59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61D5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61D59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определенном участке</w:t>
      </w:r>
      <w:r w:rsidRPr="00E61D5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61D59">
        <w:rPr>
          <w:rFonts w:ascii="Times New Roman" w:eastAsia="Times New Roman" w:hAnsi="Times New Roman" w:cs="Times New Roman"/>
          <w:sz w:val="24"/>
          <w:szCs w:val="24"/>
          <w:lang w:val="ru-RU"/>
        </w:rPr>
        <w:t>недр.</w:t>
      </w:r>
    </w:p>
    <w:p w:rsidR="00355C1C" w:rsidRPr="00E61D59" w:rsidRDefault="00A670FA" w:rsidP="002715EB">
      <w:pPr>
        <w:pStyle w:val="a3"/>
        <w:ind w:right="107"/>
        <w:jc w:val="both"/>
        <w:rPr>
          <w:rFonts w:cs="Times New Roman"/>
          <w:sz w:val="24"/>
          <w:szCs w:val="24"/>
          <w:lang w:val="ru-RU"/>
        </w:rPr>
      </w:pPr>
      <w:r w:rsidRPr="00E61D59">
        <w:rPr>
          <w:rFonts w:cs="Times New Roman"/>
          <w:sz w:val="24"/>
          <w:szCs w:val="24"/>
          <w:lang w:val="ru-RU"/>
        </w:rPr>
        <w:t>Настоящее Положение применяется организациями в</w:t>
      </w:r>
      <w:r w:rsidRPr="00E61D5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отношении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поисковых затрат, осуществляемых до того момента, когда в</w:t>
      </w:r>
      <w:r w:rsidRPr="00E61D59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отношении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участка недр, на котором осуществляется поиск, оценка</w:t>
      </w:r>
      <w:r w:rsidRPr="00E61D59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месторождений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полезных ископаемых и разведка полезных ископаемых, установлена</w:t>
      </w:r>
      <w:r w:rsidRPr="00E61D5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и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документально подтверждена вероятность (более вероятно, чем нет) того,</w:t>
      </w:r>
      <w:r w:rsidRPr="00E61D59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что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экономические выгоды от добычи полезных ископае</w:t>
      </w:r>
      <w:r w:rsidRPr="00E61D59">
        <w:rPr>
          <w:rFonts w:cs="Times New Roman"/>
          <w:sz w:val="24"/>
          <w:szCs w:val="24"/>
          <w:lang w:val="ru-RU"/>
        </w:rPr>
        <w:t>мых</w:t>
      </w:r>
      <w:r w:rsidRPr="00E61D59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превысят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понесенные затраты при условии технической осуществимости</w:t>
      </w:r>
      <w:r w:rsidRPr="00E61D59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добычи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полезных ископаемых и при нал</w:t>
      </w:r>
      <w:bookmarkStart w:id="0" w:name="_GoBack"/>
      <w:bookmarkEnd w:id="0"/>
      <w:r w:rsidRPr="00E61D59">
        <w:rPr>
          <w:rFonts w:cs="Times New Roman"/>
          <w:sz w:val="24"/>
          <w:szCs w:val="24"/>
          <w:lang w:val="ru-RU"/>
        </w:rPr>
        <w:t>ичии у организации ресурсов,</w:t>
      </w:r>
      <w:r w:rsidRPr="00E61D59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необходимых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для добычи полезных ископаемых (далее - коммерческая</w:t>
      </w:r>
      <w:r w:rsidRPr="00E61D59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целесообразность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добычи).</w:t>
      </w:r>
    </w:p>
    <w:p w:rsidR="00355C1C" w:rsidRPr="00E61D59" w:rsidRDefault="00A670FA" w:rsidP="002715EB">
      <w:pPr>
        <w:pStyle w:val="a4"/>
        <w:numPr>
          <w:ilvl w:val="0"/>
          <w:numId w:val="3"/>
        </w:numPr>
        <w:tabs>
          <w:tab w:val="left" w:pos="1143"/>
        </w:tabs>
        <w:ind w:right="11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1D59">
        <w:rPr>
          <w:rFonts w:ascii="Times New Roman" w:hAnsi="Times New Roman" w:cs="Times New Roman"/>
          <w:sz w:val="24"/>
          <w:szCs w:val="24"/>
          <w:lang w:val="ru-RU"/>
        </w:rPr>
        <w:t>Настоящее Положение не примен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яется организациями в</w:t>
      </w:r>
      <w:r w:rsidRPr="00E61D59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отношении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затрат:</w:t>
      </w:r>
    </w:p>
    <w:p w:rsidR="00355C1C" w:rsidRPr="00E61D59" w:rsidRDefault="00A670FA" w:rsidP="002715EB">
      <w:pPr>
        <w:pStyle w:val="a3"/>
        <w:ind w:right="109"/>
        <w:jc w:val="both"/>
        <w:rPr>
          <w:rFonts w:cs="Times New Roman"/>
          <w:sz w:val="24"/>
          <w:szCs w:val="24"/>
          <w:lang w:val="ru-RU"/>
        </w:rPr>
      </w:pPr>
      <w:r w:rsidRPr="00E61D59">
        <w:rPr>
          <w:rFonts w:cs="Times New Roman"/>
          <w:sz w:val="24"/>
          <w:szCs w:val="24"/>
          <w:lang w:val="ru-RU"/>
        </w:rPr>
        <w:t>а) на региональные геолого-геофизические работы,</w:t>
      </w:r>
      <w:r w:rsidRPr="00E61D59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геологические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съемки, инженерно-геологические изыскания,</w:t>
      </w:r>
      <w:r w:rsidRPr="00E61D59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научно-исследовательские,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палеонтологические и другие работы, направленные на общее изучение</w:t>
      </w:r>
      <w:r w:rsidRPr="00E61D5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недр,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геологические работы по прогнозированию землетрясений и</w:t>
      </w:r>
      <w:r w:rsidRPr="00E61D59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исследованию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вулканической деятельности, созданию и ведению мониторинга</w:t>
      </w:r>
      <w:r w:rsidRPr="00E61D59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природной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среды, контролю за режимом подземных вод, иные работы, проводимые</w:t>
      </w:r>
      <w:r w:rsidRPr="00E61D59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без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существенного нарушения целостности недр, осущес</w:t>
      </w:r>
      <w:r w:rsidRPr="00E61D59">
        <w:rPr>
          <w:rFonts w:cs="Times New Roman"/>
          <w:sz w:val="24"/>
          <w:szCs w:val="24"/>
          <w:lang w:val="ru-RU"/>
        </w:rPr>
        <w:t>твляемые до</w:t>
      </w:r>
      <w:r w:rsidRPr="00E61D5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момента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получения лицензии, дающей право на выполнение работ по поиску и</w:t>
      </w:r>
      <w:r w:rsidRPr="00E61D5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оценке</w:t>
      </w:r>
      <w:r w:rsidR="00456035">
        <w:rPr>
          <w:rFonts w:cs="Times New Roman"/>
          <w:sz w:val="24"/>
          <w:szCs w:val="24"/>
          <w:lang w:val="ru-RU"/>
        </w:rPr>
        <w:t xml:space="preserve"> </w:t>
      </w:r>
      <w:r w:rsidRPr="00E61D59">
        <w:rPr>
          <w:rFonts w:cs="Times New Roman"/>
          <w:w w:val="95"/>
          <w:sz w:val="24"/>
          <w:szCs w:val="24"/>
          <w:lang w:val="ru-RU"/>
        </w:rPr>
        <w:t>месторождений</w:t>
      </w:r>
      <w:r w:rsidR="00E61D59">
        <w:rPr>
          <w:rFonts w:cs="Times New Roman"/>
          <w:w w:val="95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полезных</w:t>
      </w:r>
      <w:r w:rsidR="00456035">
        <w:rPr>
          <w:rFonts w:cs="Times New Roman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ископаемых</w:t>
      </w:r>
      <w:r w:rsidR="00456035">
        <w:rPr>
          <w:rFonts w:cs="Times New Roman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на</w:t>
      </w:r>
      <w:r w:rsidR="00456035">
        <w:rPr>
          <w:rFonts w:cs="Times New Roman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данном</w:t>
      </w:r>
      <w:r w:rsidR="00456035">
        <w:rPr>
          <w:rFonts w:cs="Times New Roman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участке</w:t>
      </w:r>
      <w:r w:rsidRPr="00E61D5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недр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(за исключением затрат, указанных в пункте 15 настоящего</w:t>
      </w:r>
      <w:r w:rsidRPr="00E61D59">
        <w:rPr>
          <w:rFonts w:cs="Times New Roman"/>
          <w:spacing w:val="-24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Положения);</w:t>
      </w:r>
    </w:p>
    <w:p w:rsidR="00355C1C" w:rsidRPr="00E61D59" w:rsidRDefault="00A670FA" w:rsidP="002715EB">
      <w:pPr>
        <w:pStyle w:val="a3"/>
        <w:ind w:right="110"/>
        <w:jc w:val="both"/>
        <w:rPr>
          <w:rFonts w:cs="Times New Roman"/>
          <w:sz w:val="24"/>
          <w:szCs w:val="24"/>
          <w:lang w:val="ru-RU"/>
        </w:rPr>
      </w:pPr>
      <w:r w:rsidRPr="00E61D59">
        <w:rPr>
          <w:rFonts w:cs="Times New Roman"/>
          <w:sz w:val="24"/>
          <w:szCs w:val="24"/>
          <w:lang w:val="ru-RU"/>
        </w:rPr>
        <w:t>б) на добычу полез</w:t>
      </w:r>
      <w:r w:rsidRPr="00E61D59">
        <w:rPr>
          <w:rFonts w:cs="Times New Roman"/>
          <w:sz w:val="24"/>
          <w:szCs w:val="24"/>
          <w:lang w:val="ru-RU"/>
        </w:rPr>
        <w:t>ных ископаемых в отношении участка недр,</w:t>
      </w:r>
      <w:r w:rsidRPr="00E61D59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которые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понесены после того, как установлена коммерческая</w:t>
      </w:r>
      <w:r w:rsidRPr="00E61D59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целесообразность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добычи;</w:t>
      </w:r>
    </w:p>
    <w:p w:rsidR="00355C1C" w:rsidRPr="00E61D59" w:rsidRDefault="00A670FA" w:rsidP="002715EB">
      <w:pPr>
        <w:pStyle w:val="a3"/>
        <w:ind w:right="109"/>
        <w:jc w:val="both"/>
        <w:rPr>
          <w:rFonts w:cs="Times New Roman"/>
          <w:sz w:val="24"/>
          <w:szCs w:val="24"/>
          <w:lang w:val="ru-RU"/>
        </w:rPr>
      </w:pPr>
      <w:r w:rsidRPr="00E61D59">
        <w:rPr>
          <w:rFonts w:cs="Times New Roman"/>
          <w:sz w:val="24"/>
          <w:szCs w:val="24"/>
          <w:lang w:val="ru-RU"/>
        </w:rPr>
        <w:t>в) на геологоразведочные работы, выполняемые на участке недр,</w:t>
      </w:r>
      <w:r w:rsidRPr="00E61D59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в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отношении которого установлена коммерческая целесообразность</w:t>
      </w:r>
      <w:r w:rsidRPr="00E61D59">
        <w:rPr>
          <w:rFonts w:cs="Times New Roman"/>
          <w:spacing w:val="-27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добычи.</w:t>
      </w:r>
    </w:p>
    <w:p w:rsidR="00355C1C" w:rsidRPr="00E61D59" w:rsidRDefault="00A670FA" w:rsidP="002715EB">
      <w:pPr>
        <w:pStyle w:val="1"/>
        <w:numPr>
          <w:ilvl w:val="0"/>
          <w:numId w:val="4"/>
        </w:numPr>
        <w:tabs>
          <w:tab w:val="left" w:pos="3462"/>
        </w:tabs>
        <w:ind w:left="3461" w:right="108" w:hanging="365"/>
        <w:jc w:val="left"/>
        <w:rPr>
          <w:rFonts w:cs="Times New Roman"/>
          <w:b w:val="0"/>
          <w:bCs w:val="0"/>
          <w:sz w:val="24"/>
          <w:szCs w:val="24"/>
        </w:rPr>
      </w:pPr>
      <w:r w:rsidRPr="00E61D59">
        <w:rPr>
          <w:rFonts w:cs="Times New Roman"/>
          <w:sz w:val="24"/>
          <w:szCs w:val="24"/>
        </w:rPr>
        <w:t>Признание поисковых</w:t>
      </w:r>
      <w:r w:rsidRPr="00E61D59">
        <w:rPr>
          <w:rFonts w:cs="Times New Roman"/>
          <w:spacing w:val="-2"/>
          <w:sz w:val="24"/>
          <w:szCs w:val="24"/>
        </w:rPr>
        <w:t xml:space="preserve"> </w:t>
      </w:r>
      <w:r w:rsidRPr="00E61D59">
        <w:rPr>
          <w:rFonts w:cs="Times New Roman"/>
          <w:sz w:val="24"/>
          <w:szCs w:val="24"/>
        </w:rPr>
        <w:t>затрат</w:t>
      </w:r>
    </w:p>
    <w:p w:rsidR="00355C1C" w:rsidRPr="00E61D59" w:rsidRDefault="00A670FA" w:rsidP="002715EB">
      <w:pPr>
        <w:pStyle w:val="a4"/>
        <w:numPr>
          <w:ilvl w:val="0"/>
          <w:numId w:val="3"/>
        </w:numPr>
        <w:tabs>
          <w:tab w:val="left" w:pos="1172"/>
        </w:tabs>
        <w:ind w:right="11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D59">
        <w:rPr>
          <w:rFonts w:ascii="Times New Roman" w:hAnsi="Times New Roman" w:cs="Times New Roman"/>
          <w:sz w:val="24"/>
          <w:szCs w:val="24"/>
          <w:lang w:val="ru-RU"/>
        </w:rPr>
        <w:t>Организация устанавливает виды поисковых затрат,</w:t>
      </w:r>
      <w:r w:rsidRPr="00E61D59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признаваемые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 xml:space="preserve">внеоборотными активами. </w:t>
      </w:r>
      <w:r w:rsidRPr="00E61D59">
        <w:rPr>
          <w:rFonts w:ascii="Times New Roman" w:hAnsi="Times New Roman" w:cs="Times New Roman"/>
          <w:sz w:val="24"/>
          <w:szCs w:val="24"/>
        </w:rPr>
        <w:t>Остальные поисковые затраты</w:t>
      </w:r>
      <w:r w:rsidRPr="00E61D5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</w:rPr>
        <w:t>признаются</w:t>
      </w:r>
      <w:r w:rsidRPr="00E61D59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</w:rPr>
        <w:t>расходами по обычным видам</w:t>
      </w:r>
      <w:r w:rsidRPr="00E61D5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55C1C" w:rsidRPr="00E61D59" w:rsidRDefault="00A670FA" w:rsidP="002715EB">
      <w:pPr>
        <w:pStyle w:val="a4"/>
        <w:numPr>
          <w:ilvl w:val="0"/>
          <w:numId w:val="3"/>
        </w:numPr>
        <w:tabs>
          <w:tab w:val="left" w:pos="1153"/>
        </w:tabs>
        <w:ind w:right="11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D59">
        <w:rPr>
          <w:rFonts w:ascii="Times New Roman" w:hAnsi="Times New Roman" w:cs="Times New Roman"/>
          <w:sz w:val="24"/>
          <w:szCs w:val="24"/>
          <w:lang w:val="ru-RU"/>
        </w:rPr>
        <w:t>Поисковые затраты, признаваемые внеоборотными активами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(далее</w:t>
      </w:r>
      <w:r w:rsidR="00E61D59" w:rsidRPr="00E61D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– поисковые активы), как правило, относятся к отдельному участку недр,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отношении которого организация имеет лицензию, дающую право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выполнение работ по поиску, оценке месторождений полезных ископаемых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(или) разведке</w:t>
      </w:r>
      <w:r w:rsidR="004560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полезных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ископаемых.</w:t>
      </w:r>
    </w:p>
    <w:p w:rsidR="00355C1C" w:rsidRPr="00E61D59" w:rsidRDefault="00A670FA" w:rsidP="002715EB">
      <w:pPr>
        <w:pStyle w:val="a4"/>
        <w:numPr>
          <w:ilvl w:val="0"/>
          <w:numId w:val="3"/>
        </w:numPr>
        <w:tabs>
          <w:tab w:val="left" w:pos="1244"/>
        </w:tabs>
        <w:ind w:right="10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1D59">
        <w:rPr>
          <w:rFonts w:ascii="Times New Roman" w:hAnsi="Times New Roman" w:cs="Times New Roman"/>
          <w:sz w:val="24"/>
          <w:szCs w:val="24"/>
          <w:lang w:val="ru-RU"/>
        </w:rPr>
        <w:t>Поисковые за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траты, относящиеся в основном к</w:t>
      </w:r>
      <w:r w:rsidRPr="00E61D59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приобретению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(созданию) объекта, имеющего материально-вещественную</w:t>
      </w:r>
      <w:r w:rsidRPr="00E61D59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форму,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признаются материальными поисковыми активами. Иные поисковые</w:t>
      </w:r>
      <w:r w:rsidRPr="00E61D59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активы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признаются нематериальными поисковыми</w:t>
      </w:r>
      <w:r w:rsidRPr="00E61D59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активами.</w:t>
      </w:r>
    </w:p>
    <w:p w:rsidR="00355C1C" w:rsidRPr="00E61D59" w:rsidRDefault="00A670FA" w:rsidP="002715EB">
      <w:pPr>
        <w:pStyle w:val="a4"/>
        <w:numPr>
          <w:ilvl w:val="0"/>
          <w:numId w:val="3"/>
        </w:numPr>
        <w:tabs>
          <w:tab w:val="left" w:pos="1254"/>
        </w:tabs>
        <w:ind w:right="106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1D59">
        <w:rPr>
          <w:rFonts w:ascii="Times New Roman" w:hAnsi="Times New Roman" w:cs="Times New Roman"/>
          <w:sz w:val="24"/>
          <w:szCs w:val="24"/>
          <w:lang w:val="ru-RU"/>
        </w:rPr>
        <w:t xml:space="preserve">К материальным поисковым активам,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как правило,</w:t>
      </w:r>
      <w:r w:rsidRPr="00E61D59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относятся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используемые в процессе поиска, оценки месторождений</w:t>
      </w:r>
      <w:r w:rsidRPr="00E61D59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полезных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ископаемых и разведки полезных</w:t>
      </w:r>
      <w:r w:rsidRPr="00E61D5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ископаемых:</w:t>
      </w:r>
    </w:p>
    <w:p w:rsidR="00355C1C" w:rsidRPr="00E61D59" w:rsidRDefault="00A670FA" w:rsidP="002715EB">
      <w:pPr>
        <w:pStyle w:val="a3"/>
        <w:ind w:left="0" w:right="108" w:firstLine="851"/>
        <w:rPr>
          <w:rFonts w:cs="Times New Roman"/>
          <w:i/>
          <w:sz w:val="24"/>
          <w:szCs w:val="24"/>
          <w:lang w:val="ru-RU"/>
        </w:rPr>
      </w:pPr>
      <w:r w:rsidRPr="00E61D59">
        <w:rPr>
          <w:rFonts w:cs="Times New Roman"/>
          <w:i/>
          <w:sz w:val="24"/>
          <w:szCs w:val="24"/>
          <w:lang w:val="ru-RU"/>
        </w:rPr>
        <w:t>а) сооружения (система трубопроводов и</w:t>
      </w:r>
      <w:r w:rsidRPr="00E61D59">
        <w:rPr>
          <w:rFonts w:cs="Times New Roman"/>
          <w:i/>
          <w:spacing w:val="-13"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т.д.);</w:t>
      </w:r>
    </w:p>
    <w:p w:rsidR="00355C1C" w:rsidRPr="00E61D59" w:rsidRDefault="00A670FA" w:rsidP="002715EB">
      <w:pPr>
        <w:pStyle w:val="a3"/>
        <w:ind w:left="0" w:right="112" w:firstLine="851"/>
        <w:jc w:val="both"/>
        <w:rPr>
          <w:rFonts w:cs="Times New Roman"/>
          <w:i/>
          <w:sz w:val="24"/>
          <w:szCs w:val="24"/>
          <w:lang w:val="ru-RU"/>
        </w:rPr>
      </w:pPr>
      <w:r w:rsidRPr="00E61D59">
        <w:rPr>
          <w:rFonts w:cs="Times New Roman"/>
          <w:i/>
          <w:sz w:val="24"/>
          <w:szCs w:val="24"/>
          <w:lang w:val="ru-RU"/>
        </w:rPr>
        <w:t>б) оборудование (специализированные буровые установки,</w:t>
      </w:r>
      <w:r w:rsidRPr="00E61D59">
        <w:rPr>
          <w:rFonts w:cs="Times New Roman"/>
          <w:i/>
          <w:spacing w:val="52"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насосные</w:t>
      </w:r>
      <w:r w:rsidRPr="00E61D59">
        <w:rPr>
          <w:rFonts w:cs="Times New Roman"/>
          <w:i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агрегаты, резервуары и</w:t>
      </w:r>
      <w:r w:rsidRPr="00E61D59">
        <w:rPr>
          <w:rFonts w:cs="Times New Roman"/>
          <w:i/>
          <w:spacing w:val="-8"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т.д.);</w:t>
      </w:r>
    </w:p>
    <w:p w:rsidR="00355C1C" w:rsidRPr="00E61D59" w:rsidRDefault="00A670FA" w:rsidP="002715EB">
      <w:pPr>
        <w:pStyle w:val="a3"/>
        <w:ind w:left="0" w:right="108" w:firstLine="851"/>
        <w:rPr>
          <w:rFonts w:cs="Times New Roman"/>
          <w:i/>
          <w:sz w:val="24"/>
          <w:szCs w:val="24"/>
        </w:rPr>
      </w:pPr>
      <w:r w:rsidRPr="00E61D59">
        <w:rPr>
          <w:rFonts w:cs="Times New Roman"/>
          <w:i/>
          <w:sz w:val="24"/>
          <w:szCs w:val="24"/>
        </w:rPr>
        <w:t>в) транспортные</w:t>
      </w:r>
      <w:r w:rsidRPr="00E61D59">
        <w:rPr>
          <w:rFonts w:cs="Times New Roman"/>
          <w:i/>
          <w:spacing w:val="-10"/>
          <w:sz w:val="24"/>
          <w:szCs w:val="24"/>
        </w:rPr>
        <w:t xml:space="preserve"> </w:t>
      </w:r>
      <w:r w:rsidRPr="00E61D59">
        <w:rPr>
          <w:rFonts w:cs="Times New Roman"/>
          <w:i/>
          <w:sz w:val="24"/>
          <w:szCs w:val="24"/>
        </w:rPr>
        <w:t>средства.</w:t>
      </w:r>
    </w:p>
    <w:p w:rsidR="00355C1C" w:rsidRPr="00E61D59" w:rsidRDefault="00A670FA" w:rsidP="002715EB">
      <w:pPr>
        <w:pStyle w:val="a4"/>
        <w:numPr>
          <w:ilvl w:val="0"/>
          <w:numId w:val="3"/>
        </w:numPr>
        <w:tabs>
          <w:tab w:val="left" w:pos="1192"/>
        </w:tabs>
        <w:ind w:left="1191" w:right="108" w:hanging="355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1D59">
        <w:rPr>
          <w:rFonts w:ascii="Times New Roman" w:hAnsi="Times New Roman" w:cs="Times New Roman"/>
          <w:sz w:val="24"/>
          <w:szCs w:val="24"/>
          <w:lang w:val="ru-RU"/>
        </w:rPr>
        <w:lastRenderedPageBreak/>
        <w:t>К нематериальным поисковым активам, как правило,</w:t>
      </w:r>
      <w:r w:rsidRPr="00E61D5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относятся:</w:t>
      </w:r>
    </w:p>
    <w:p w:rsidR="00355C1C" w:rsidRPr="00E61D59" w:rsidRDefault="00A670FA" w:rsidP="002715EB">
      <w:pPr>
        <w:pStyle w:val="a3"/>
        <w:ind w:left="0" w:right="108" w:firstLine="851"/>
        <w:rPr>
          <w:rFonts w:cs="Times New Roman"/>
          <w:i/>
          <w:sz w:val="24"/>
          <w:szCs w:val="24"/>
          <w:lang w:val="ru-RU"/>
        </w:rPr>
      </w:pPr>
      <w:r w:rsidRPr="00E61D59">
        <w:rPr>
          <w:rFonts w:cs="Times New Roman"/>
          <w:i/>
          <w:sz w:val="24"/>
          <w:szCs w:val="24"/>
          <w:lang w:val="ru-RU"/>
        </w:rPr>
        <w:t>а) право на выполнение работ по поиску, оценке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месторождений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полезных ископаемых и (или) разведке полезных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ископаемых,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подтвержденное наличи</w:t>
      </w:r>
      <w:r w:rsidRPr="00E61D59">
        <w:rPr>
          <w:rFonts w:cs="Times New Roman"/>
          <w:i/>
          <w:sz w:val="24"/>
          <w:szCs w:val="24"/>
          <w:lang w:val="ru-RU"/>
        </w:rPr>
        <w:t>ем соответствующей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лицензии;</w:t>
      </w:r>
    </w:p>
    <w:p w:rsidR="00355C1C" w:rsidRPr="00E61D59" w:rsidRDefault="00A670FA" w:rsidP="002715EB">
      <w:pPr>
        <w:pStyle w:val="a3"/>
        <w:ind w:left="0" w:right="108" w:firstLine="851"/>
        <w:rPr>
          <w:rFonts w:cs="Times New Roman"/>
          <w:i/>
          <w:sz w:val="24"/>
          <w:szCs w:val="24"/>
          <w:lang w:val="ru-RU"/>
        </w:rPr>
      </w:pPr>
      <w:r w:rsidRPr="00E61D59">
        <w:rPr>
          <w:rFonts w:cs="Times New Roman"/>
          <w:i/>
          <w:sz w:val="24"/>
          <w:szCs w:val="24"/>
          <w:lang w:val="ru-RU"/>
        </w:rPr>
        <w:t>б) информация, полученная в результате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топографических,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геологических и геофизических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исследований;</w:t>
      </w:r>
    </w:p>
    <w:p w:rsidR="00355C1C" w:rsidRPr="00E61D59" w:rsidRDefault="00A670FA" w:rsidP="002715EB">
      <w:pPr>
        <w:pStyle w:val="a3"/>
        <w:ind w:left="0" w:right="108" w:firstLine="851"/>
        <w:rPr>
          <w:rFonts w:cs="Times New Roman"/>
          <w:i/>
          <w:sz w:val="24"/>
          <w:szCs w:val="24"/>
          <w:lang w:val="ru-RU"/>
        </w:rPr>
      </w:pPr>
      <w:r w:rsidRPr="00E61D59">
        <w:rPr>
          <w:rFonts w:cs="Times New Roman"/>
          <w:i/>
          <w:sz w:val="24"/>
          <w:szCs w:val="24"/>
          <w:lang w:val="ru-RU"/>
        </w:rPr>
        <w:t>в) результаты разведочного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бурения;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г) результаты отбора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образцов;</w:t>
      </w:r>
    </w:p>
    <w:p w:rsidR="00355C1C" w:rsidRPr="00E61D59" w:rsidRDefault="00A670FA" w:rsidP="002715EB">
      <w:pPr>
        <w:pStyle w:val="a3"/>
        <w:ind w:left="0" w:right="108" w:firstLine="851"/>
        <w:rPr>
          <w:rFonts w:cs="Times New Roman"/>
          <w:i/>
          <w:sz w:val="24"/>
          <w:szCs w:val="24"/>
          <w:lang w:val="ru-RU"/>
        </w:rPr>
      </w:pPr>
      <w:r w:rsidRPr="00E61D59">
        <w:rPr>
          <w:rFonts w:cs="Times New Roman"/>
          <w:i/>
          <w:sz w:val="24"/>
          <w:szCs w:val="24"/>
          <w:lang w:val="ru-RU"/>
        </w:rPr>
        <w:t>д) иная геологическая информация о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недрах;</w:t>
      </w:r>
    </w:p>
    <w:p w:rsidR="00355C1C" w:rsidRPr="00E61D59" w:rsidRDefault="00A670FA" w:rsidP="002715EB">
      <w:pPr>
        <w:pStyle w:val="a3"/>
        <w:ind w:left="0" w:right="108" w:firstLine="851"/>
        <w:rPr>
          <w:rFonts w:cs="Times New Roman"/>
          <w:i/>
          <w:sz w:val="24"/>
          <w:szCs w:val="24"/>
          <w:lang w:val="ru-RU"/>
        </w:rPr>
      </w:pPr>
      <w:r w:rsidRPr="00E61D59">
        <w:rPr>
          <w:rFonts w:cs="Times New Roman"/>
          <w:i/>
          <w:sz w:val="24"/>
          <w:szCs w:val="24"/>
          <w:lang w:val="ru-RU"/>
        </w:rPr>
        <w:t>е) оценка коммерческой целесообразности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добычи.</w:t>
      </w:r>
    </w:p>
    <w:p w:rsidR="00355C1C" w:rsidRPr="00E61D59" w:rsidRDefault="00A670FA" w:rsidP="002715EB">
      <w:pPr>
        <w:pStyle w:val="a4"/>
        <w:numPr>
          <w:ilvl w:val="0"/>
          <w:numId w:val="3"/>
        </w:numPr>
        <w:tabs>
          <w:tab w:val="left" w:pos="1124"/>
        </w:tabs>
        <w:ind w:right="112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1D59">
        <w:rPr>
          <w:rFonts w:ascii="Times New Roman" w:hAnsi="Times New Roman" w:cs="Times New Roman"/>
          <w:sz w:val="24"/>
          <w:szCs w:val="24"/>
          <w:lang w:val="ru-RU"/>
        </w:rPr>
        <w:t>Материальные и нематериальные поисковые активы учитываются</w:t>
      </w:r>
      <w:r w:rsidRPr="00E61D59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отдельных субсчетах к счету учета вложений во внеоборотные</w:t>
      </w:r>
      <w:r w:rsidRPr="00E61D59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активы.</w:t>
      </w:r>
    </w:p>
    <w:p w:rsidR="00355C1C" w:rsidRPr="00E61D59" w:rsidRDefault="00A670FA" w:rsidP="002715EB">
      <w:pPr>
        <w:pStyle w:val="a4"/>
        <w:numPr>
          <w:ilvl w:val="0"/>
          <w:numId w:val="3"/>
        </w:numPr>
        <w:tabs>
          <w:tab w:val="left" w:pos="1499"/>
        </w:tabs>
        <w:ind w:right="108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D59">
        <w:rPr>
          <w:rFonts w:ascii="Times New Roman" w:hAnsi="Times New Roman" w:cs="Times New Roman"/>
          <w:sz w:val="24"/>
          <w:szCs w:val="24"/>
          <w:lang w:val="ru-RU"/>
        </w:rPr>
        <w:t>Единица бухгалтерского учета материальных и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нематериальных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поисковых активов определяется организацией применительно к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правилам</w:t>
      </w:r>
      <w:r w:rsidR="00E61D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бухгалтерского</w:t>
      </w:r>
      <w:r w:rsidR="00E61D59" w:rsidRPr="00E61D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учета</w:t>
      </w:r>
      <w:r w:rsidR="00E61D59" w:rsidRPr="00E61D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основных</w:t>
      </w:r>
      <w:r w:rsidR="00E61D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 w:rsidR="00E61D59" w:rsidRPr="00E61D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1D59" w:rsidRPr="00E61D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нематериальных</w:t>
      </w:r>
      <w:r w:rsidR="00E61D59" w:rsidRPr="00E61D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активов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соответственно.</w:t>
      </w:r>
    </w:p>
    <w:p w:rsidR="00355C1C" w:rsidRPr="00E61D59" w:rsidRDefault="00A670FA" w:rsidP="002715EB">
      <w:pPr>
        <w:pStyle w:val="a4"/>
        <w:numPr>
          <w:ilvl w:val="0"/>
          <w:numId w:val="3"/>
        </w:numPr>
        <w:tabs>
          <w:tab w:val="left" w:pos="1499"/>
        </w:tabs>
        <w:ind w:right="10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1D59">
        <w:rPr>
          <w:rFonts w:ascii="Times New Roman" w:hAnsi="Times New Roman" w:cs="Times New Roman"/>
          <w:sz w:val="24"/>
          <w:szCs w:val="24"/>
          <w:lang w:val="ru-RU"/>
        </w:rPr>
        <w:t>Выбранная организацией учетная политика признания</w:t>
      </w:r>
      <w:r w:rsidRPr="00E61D59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классификации поисковых активов должна применяться последовательно</w:t>
      </w:r>
      <w:r w:rsidRPr="00E61D5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отношении сходных (аналогичных) затрат и видов</w:t>
      </w:r>
      <w:r w:rsidRPr="00E61D5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деятельности.</w:t>
      </w:r>
    </w:p>
    <w:p w:rsidR="00355C1C" w:rsidRPr="00E61D59" w:rsidRDefault="00A670FA" w:rsidP="002715EB">
      <w:pPr>
        <w:pStyle w:val="1"/>
        <w:numPr>
          <w:ilvl w:val="0"/>
          <w:numId w:val="4"/>
        </w:numPr>
        <w:tabs>
          <w:tab w:val="left" w:pos="2622"/>
        </w:tabs>
        <w:ind w:left="2621" w:right="108" w:hanging="470"/>
        <w:jc w:val="left"/>
        <w:rPr>
          <w:rFonts w:cs="Times New Roman"/>
          <w:b w:val="0"/>
          <w:bCs w:val="0"/>
          <w:sz w:val="24"/>
          <w:szCs w:val="24"/>
        </w:rPr>
      </w:pPr>
      <w:r w:rsidRPr="00E61D59">
        <w:rPr>
          <w:rFonts w:cs="Times New Roman"/>
          <w:sz w:val="24"/>
          <w:szCs w:val="24"/>
        </w:rPr>
        <w:t>Оценка поисковых активов при</w:t>
      </w:r>
      <w:r w:rsidRPr="00E61D59">
        <w:rPr>
          <w:rFonts w:cs="Times New Roman"/>
          <w:spacing w:val="-2"/>
          <w:sz w:val="24"/>
          <w:szCs w:val="24"/>
        </w:rPr>
        <w:t xml:space="preserve"> </w:t>
      </w:r>
      <w:r w:rsidRPr="00E61D59">
        <w:rPr>
          <w:rFonts w:cs="Times New Roman"/>
          <w:sz w:val="24"/>
          <w:szCs w:val="24"/>
        </w:rPr>
        <w:t>признании</w:t>
      </w:r>
    </w:p>
    <w:p w:rsidR="00355C1C" w:rsidRPr="00E61D59" w:rsidRDefault="00A670FA" w:rsidP="002715EB">
      <w:pPr>
        <w:pStyle w:val="a4"/>
        <w:numPr>
          <w:ilvl w:val="0"/>
          <w:numId w:val="3"/>
        </w:numPr>
        <w:tabs>
          <w:tab w:val="left" w:pos="1451"/>
        </w:tabs>
        <w:ind w:right="11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1D59">
        <w:rPr>
          <w:rFonts w:ascii="Times New Roman" w:hAnsi="Times New Roman" w:cs="Times New Roman"/>
          <w:sz w:val="24"/>
          <w:szCs w:val="24"/>
          <w:lang w:val="ru-RU"/>
        </w:rPr>
        <w:t>При признании в бухгалтерском учете поисковые</w:t>
      </w:r>
      <w:r w:rsidRPr="00E61D59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активы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оцениваются по сумме фактических</w:t>
      </w:r>
      <w:r w:rsidRPr="00E61D59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затрат.</w:t>
      </w:r>
    </w:p>
    <w:p w:rsidR="00355C1C" w:rsidRPr="00E61D59" w:rsidRDefault="00A670FA" w:rsidP="002715EB">
      <w:pPr>
        <w:pStyle w:val="a4"/>
        <w:numPr>
          <w:ilvl w:val="0"/>
          <w:numId w:val="3"/>
        </w:numPr>
        <w:tabs>
          <w:tab w:val="left" w:pos="1355"/>
        </w:tabs>
        <w:ind w:right="106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1D59">
        <w:rPr>
          <w:rFonts w:ascii="Times New Roman" w:hAnsi="Times New Roman" w:cs="Times New Roman"/>
          <w:sz w:val="24"/>
          <w:szCs w:val="24"/>
          <w:lang w:val="ru-RU"/>
        </w:rPr>
        <w:t>В фактические затраты на приобретение (создание)</w:t>
      </w:r>
      <w:r w:rsidRPr="00E61D5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поисковых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активов</w:t>
      </w:r>
      <w:r w:rsidRPr="00E61D5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включаются:</w:t>
      </w:r>
    </w:p>
    <w:p w:rsidR="00355C1C" w:rsidRPr="00E61D59" w:rsidRDefault="00A670FA" w:rsidP="002715EB">
      <w:pPr>
        <w:pStyle w:val="a3"/>
        <w:numPr>
          <w:ilvl w:val="0"/>
          <w:numId w:val="5"/>
        </w:numPr>
        <w:ind w:left="0" w:right="108" w:firstLine="1211"/>
        <w:rPr>
          <w:rFonts w:cs="Times New Roman"/>
          <w:i/>
          <w:sz w:val="24"/>
          <w:szCs w:val="24"/>
          <w:lang w:val="ru-RU"/>
        </w:rPr>
      </w:pPr>
      <w:r w:rsidRPr="00E61D59">
        <w:rPr>
          <w:rFonts w:cs="Times New Roman"/>
          <w:i/>
          <w:sz w:val="24"/>
          <w:szCs w:val="24"/>
          <w:lang w:val="ru-RU"/>
        </w:rPr>
        <w:t>суммы, уплачиваемые в соответствии с договором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поставщику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(продавцу);</w:t>
      </w:r>
    </w:p>
    <w:p w:rsidR="00355C1C" w:rsidRPr="00E61D59" w:rsidRDefault="00A670FA" w:rsidP="002715EB">
      <w:pPr>
        <w:pStyle w:val="a3"/>
        <w:numPr>
          <w:ilvl w:val="0"/>
          <w:numId w:val="5"/>
        </w:numPr>
        <w:ind w:left="0" w:right="108" w:firstLine="1211"/>
        <w:rPr>
          <w:rFonts w:cs="Times New Roman"/>
          <w:i/>
          <w:sz w:val="24"/>
          <w:szCs w:val="24"/>
          <w:lang w:val="ru-RU"/>
        </w:rPr>
      </w:pPr>
      <w:r w:rsidRPr="00E61D59">
        <w:rPr>
          <w:rFonts w:cs="Times New Roman"/>
          <w:i/>
          <w:sz w:val="24"/>
          <w:szCs w:val="24"/>
          <w:lang w:val="ru-RU"/>
        </w:rPr>
        <w:t>суммы, уплачиваемые организациям за выполнение работ по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договору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строительного подряда и иным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договорам;</w:t>
      </w:r>
    </w:p>
    <w:p w:rsidR="00355C1C" w:rsidRPr="00E61D59" w:rsidRDefault="00A670FA" w:rsidP="002715EB">
      <w:pPr>
        <w:pStyle w:val="a3"/>
        <w:numPr>
          <w:ilvl w:val="0"/>
          <w:numId w:val="5"/>
        </w:numPr>
        <w:ind w:left="0" w:right="108" w:firstLine="1211"/>
        <w:rPr>
          <w:rFonts w:cs="Times New Roman"/>
          <w:i/>
          <w:sz w:val="24"/>
          <w:szCs w:val="24"/>
          <w:lang w:val="ru-RU"/>
        </w:rPr>
      </w:pPr>
      <w:r w:rsidRPr="00E61D59">
        <w:rPr>
          <w:rFonts w:cs="Times New Roman"/>
          <w:i/>
          <w:sz w:val="24"/>
          <w:szCs w:val="24"/>
          <w:lang w:val="ru-RU"/>
        </w:rPr>
        <w:t>вознаграждения, уплачиваемые посреднической организации и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иным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лицам, через которые приобретен поисковый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актив;</w:t>
      </w:r>
    </w:p>
    <w:p w:rsidR="00355C1C" w:rsidRPr="00E61D59" w:rsidRDefault="00A670FA" w:rsidP="002715EB">
      <w:pPr>
        <w:pStyle w:val="a3"/>
        <w:numPr>
          <w:ilvl w:val="0"/>
          <w:numId w:val="5"/>
        </w:numPr>
        <w:ind w:left="0" w:right="108" w:firstLine="1211"/>
        <w:rPr>
          <w:rFonts w:cs="Times New Roman"/>
          <w:i/>
          <w:sz w:val="24"/>
          <w:szCs w:val="24"/>
          <w:lang w:val="ru-RU"/>
        </w:rPr>
      </w:pPr>
      <w:r w:rsidRPr="00E61D59">
        <w:rPr>
          <w:rFonts w:cs="Times New Roman"/>
          <w:i/>
          <w:sz w:val="24"/>
          <w:szCs w:val="24"/>
          <w:lang w:val="ru-RU"/>
        </w:rPr>
        <w:t>суммы, уплачиваемые за информационные и</w:t>
      </w:r>
      <w:r w:rsidR="00456035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консультационные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услуги;</w:t>
      </w:r>
    </w:p>
    <w:p w:rsidR="00355C1C" w:rsidRPr="00E61D59" w:rsidRDefault="00A670FA" w:rsidP="002715EB">
      <w:pPr>
        <w:pStyle w:val="a3"/>
        <w:numPr>
          <w:ilvl w:val="0"/>
          <w:numId w:val="5"/>
        </w:numPr>
        <w:ind w:left="0" w:right="108" w:firstLine="1211"/>
        <w:rPr>
          <w:rFonts w:cs="Times New Roman"/>
          <w:i/>
          <w:sz w:val="24"/>
          <w:szCs w:val="24"/>
          <w:lang w:val="ru-RU"/>
        </w:rPr>
      </w:pPr>
      <w:r w:rsidRPr="00E61D59">
        <w:rPr>
          <w:rFonts w:cs="Times New Roman"/>
          <w:i/>
          <w:sz w:val="24"/>
          <w:szCs w:val="24"/>
          <w:lang w:val="ru-RU"/>
        </w:rPr>
        <w:t>таможенные пошлины и таможенные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сборы;</w:t>
      </w:r>
    </w:p>
    <w:p w:rsidR="00355C1C" w:rsidRPr="00E61D59" w:rsidRDefault="00A670FA" w:rsidP="002715EB">
      <w:pPr>
        <w:pStyle w:val="a3"/>
        <w:numPr>
          <w:ilvl w:val="0"/>
          <w:numId w:val="5"/>
        </w:numPr>
        <w:ind w:left="0" w:right="108" w:firstLine="1211"/>
        <w:rPr>
          <w:rFonts w:cs="Times New Roman"/>
          <w:i/>
          <w:sz w:val="24"/>
          <w:szCs w:val="24"/>
          <w:lang w:val="ru-RU"/>
        </w:rPr>
      </w:pPr>
      <w:r w:rsidRPr="00E61D59">
        <w:rPr>
          <w:rFonts w:cs="Times New Roman"/>
          <w:i/>
          <w:sz w:val="24"/>
          <w:szCs w:val="24"/>
          <w:lang w:val="ru-RU"/>
        </w:rPr>
        <w:t>невозмещаемые суммы налогов, государственные и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патентные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пошлины;</w:t>
      </w:r>
    </w:p>
    <w:p w:rsidR="00355C1C" w:rsidRPr="00E61D59" w:rsidRDefault="00A670FA" w:rsidP="002715EB">
      <w:pPr>
        <w:pStyle w:val="a3"/>
        <w:numPr>
          <w:ilvl w:val="0"/>
          <w:numId w:val="5"/>
        </w:numPr>
        <w:ind w:left="0" w:right="108" w:firstLine="1211"/>
        <w:rPr>
          <w:rFonts w:cs="Times New Roman"/>
          <w:i/>
          <w:sz w:val="24"/>
          <w:szCs w:val="24"/>
          <w:lang w:val="ru-RU"/>
        </w:rPr>
      </w:pPr>
      <w:r w:rsidRPr="00E61D59">
        <w:rPr>
          <w:rFonts w:cs="Times New Roman"/>
          <w:i/>
          <w:sz w:val="24"/>
          <w:szCs w:val="24"/>
          <w:lang w:val="ru-RU"/>
        </w:rPr>
        <w:t>амортизация иных внеоборотных активов (включая поисковые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активы),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использованных непосредственно при создании поискового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актива;</w:t>
      </w:r>
    </w:p>
    <w:p w:rsidR="00355C1C" w:rsidRPr="00E61D59" w:rsidRDefault="00A670FA" w:rsidP="002715EB">
      <w:pPr>
        <w:pStyle w:val="a3"/>
        <w:numPr>
          <w:ilvl w:val="0"/>
          <w:numId w:val="5"/>
        </w:numPr>
        <w:ind w:left="0" w:right="108" w:firstLine="1211"/>
        <w:rPr>
          <w:rFonts w:cs="Times New Roman"/>
          <w:i/>
          <w:sz w:val="24"/>
          <w:szCs w:val="24"/>
          <w:lang w:val="ru-RU"/>
        </w:rPr>
      </w:pPr>
      <w:r w:rsidRPr="00E61D59">
        <w:rPr>
          <w:rFonts w:cs="Times New Roman"/>
          <w:i/>
          <w:sz w:val="24"/>
          <w:szCs w:val="24"/>
          <w:lang w:val="ru-RU"/>
        </w:rPr>
        <w:t>вознаграждения работникам, непосредственно занятым при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создании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поискового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актива;</w:t>
      </w:r>
    </w:p>
    <w:p w:rsidR="00355C1C" w:rsidRPr="00E61D59" w:rsidRDefault="00A670FA" w:rsidP="002715EB">
      <w:pPr>
        <w:pStyle w:val="a3"/>
        <w:numPr>
          <w:ilvl w:val="0"/>
          <w:numId w:val="5"/>
        </w:numPr>
        <w:ind w:left="0" w:right="108" w:firstLine="1211"/>
        <w:rPr>
          <w:rFonts w:cs="Times New Roman"/>
          <w:i/>
          <w:sz w:val="24"/>
          <w:szCs w:val="24"/>
          <w:lang w:val="ru-RU"/>
        </w:rPr>
      </w:pPr>
      <w:r w:rsidRPr="00E61D59">
        <w:rPr>
          <w:rFonts w:cs="Times New Roman"/>
          <w:i/>
          <w:sz w:val="24"/>
          <w:szCs w:val="24"/>
          <w:lang w:val="ru-RU"/>
        </w:rPr>
        <w:t>обязательства организации в отношении охраны окружающей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среды,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рекультивации земель, ликвидации зданий, сооружений,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оборудования,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возникающие в связи с выполнением р</w:t>
      </w:r>
      <w:r w:rsidRPr="00E61D59">
        <w:rPr>
          <w:rFonts w:cs="Times New Roman"/>
          <w:i/>
          <w:sz w:val="24"/>
          <w:szCs w:val="24"/>
          <w:lang w:val="ru-RU"/>
        </w:rPr>
        <w:t>абот по поиску,</w:t>
      </w:r>
      <w:r w:rsidR="00456035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оценке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месторождений полезных ископаемых и разведке полезных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ископаемых,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связанные с признаваемыми поисковыми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активами;</w:t>
      </w:r>
    </w:p>
    <w:p w:rsidR="00355C1C" w:rsidRPr="00E61D59" w:rsidRDefault="00A670FA" w:rsidP="002715EB">
      <w:pPr>
        <w:pStyle w:val="a3"/>
        <w:numPr>
          <w:ilvl w:val="0"/>
          <w:numId w:val="5"/>
        </w:numPr>
        <w:ind w:left="0" w:right="108" w:firstLine="1211"/>
        <w:rPr>
          <w:rFonts w:cs="Times New Roman"/>
          <w:i/>
          <w:sz w:val="24"/>
          <w:szCs w:val="24"/>
          <w:lang w:val="ru-RU"/>
        </w:rPr>
      </w:pPr>
      <w:r w:rsidRPr="00E61D59">
        <w:rPr>
          <w:rFonts w:cs="Times New Roman"/>
          <w:i/>
          <w:sz w:val="24"/>
          <w:szCs w:val="24"/>
          <w:lang w:val="ru-RU"/>
        </w:rPr>
        <w:t>иные затраты, непосредственно связанные с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приобретением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(созданием) поискового актива, обеспечением условий для его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исп</w:t>
      </w:r>
      <w:r w:rsidRPr="00E61D59">
        <w:rPr>
          <w:rFonts w:cs="Times New Roman"/>
          <w:i/>
          <w:sz w:val="24"/>
          <w:szCs w:val="24"/>
          <w:lang w:val="ru-RU"/>
        </w:rPr>
        <w:t>ользования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в запланированных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целях.</w:t>
      </w:r>
    </w:p>
    <w:p w:rsidR="00355C1C" w:rsidRPr="00E61D59" w:rsidRDefault="00A670FA" w:rsidP="002715EB">
      <w:pPr>
        <w:pStyle w:val="a4"/>
        <w:numPr>
          <w:ilvl w:val="0"/>
          <w:numId w:val="3"/>
        </w:numPr>
        <w:tabs>
          <w:tab w:val="left" w:pos="1331"/>
        </w:tabs>
        <w:ind w:right="106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1D59">
        <w:rPr>
          <w:rFonts w:ascii="Times New Roman" w:hAnsi="Times New Roman" w:cs="Times New Roman"/>
          <w:sz w:val="24"/>
          <w:szCs w:val="24"/>
          <w:lang w:val="ru-RU"/>
        </w:rPr>
        <w:t>В фактические затраты на приобретение (создание)</w:t>
      </w:r>
      <w:r w:rsidRPr="00E61D59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поисковых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активов не</w:t>
      </w:r>
      <w:r w:rsidRPr="00E61D5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включаются:</w:t>
      </w:r>
    </w:p>
    <w:p w:rsidR="00355C1C" w:rsidRPr="00E61D59" w:rsidRDefault="00A670FA" w:rsidP="002715EB">
      <w:pPr>
        <w:pStyle w:val="a3"/>
        <w:ind w:left="836" w:right="108" w:firstLine="0"/>
        <w:rPr>
          <w:rFonts w:cs="Times New Roman"/>
          <w:sz w:val="24"/>
          <w:szCs w:val="24"/>
          <w:lang w:val="ru-RU"/>
        </w:rPr>
      </w:pPr>
      <w:r w:rsidRPr="00E61D59">
        <w:rPr>
          <w:rFonts w:cs="Times New Roman"/>
          <w:sz w:val="24"/>
          <w:szCs w:val="24"/>
          <w:lang w:val="ru-RU"/>
        </w:rPr>
        <w:t>возмещаемые суммы</w:t>
      </w:r>
      <w:r w:rsidRPr="00E61D5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налогов;</w:t>
      </w:r>
    </w:p>
    <w:p w:rsidR="00355C1C" w:rsidRPr="00E61D59" w:rsidRDefault="00A670FA" w:rsidP="002715EB">
      <w:pPr>
        <w:pStyle w:val="a3"/>
        <w:ind w:right="106"/>
        <w:jc w:val="both"/>
        <w:rPr>
          <w:rFonts w:cs="Times New Roman"/>
          <w:sz w:val="24"/>
          <w:szCs w:val="24"/>
          <w:lang w:val="ru-RU"/>
        </w:rPr>
      </w:pPr>
      <w:r w:rsidRPr="00E61D59">
        <w:rPr>
          <w:rFonts w:cs="Times New Roman"/>
          <w:sz w:val="24"/>
          <w:szCs w:val="24"/>
          <w:lang w:val="ru-RU"/>
        </w:rPr>
        <w:t>общехозяйственные и иные аналогичные расходы, за</w:t>
      </w:r>
      <w:r w:rsidRPr="00E61D59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исключением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случаев, когда они непосредственно связаны с выполнением работ по</w:t>
      </w:r>
      <w:r w:rsidRPr="00E61D5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поиску,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оценке месторождений полезных ископаемых и разведке</w:t>
      </w:r>
      <w:r w:rsidRPr="00E61D5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полезных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ископаемых и относятся к отдельному участку недр, на котором</w:t>
      </w:r>
      <w:r w:rsidRPr="00E61D5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организация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выполняет такие</w:t>
      </w:r>
      <w:r w:rsidRPr="00E61D59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работы.</w:t>
      </w:r>
    </w:p>
    <w:p w:rsidR="00355C1C" w:rsidRPr="00E61D59" w:rsidRDefault="00A670FA" w:rsidP="002715EB">
      <w:pPr>
        <w:pStyle w:val="a4"/>
        <w:numPr>
          <w:ilvl w:val="0"/>
          <w:numId w:val="3"/>
        </w:numPr>
        <w:tabs>
          <w:tab w:val="left" w:pos="1331"/>
        </w:tabs>
        <w:ind w:right="106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D59">
        <w:rPr>
          <w:rFonts w:ascii="Times New Roman" w:hAnsi="Times New Roman" w:cs="Times New Roman"/>
          <w:sz w:val="24"/>
          <w:szCs w:val="24"/>
          <w:lang w:val="ru-RU"/>
        </w:rPr>
        <w:t>Затраты, понесенные организацией до момента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получения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лицензии, дающей право на выполнение работ по поиску и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оценке</w:t>
      </w:r>
      <w:r w:rsidR="00E61D59" w:rsidRPr="00E61D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месторождений</w:t>
      </w:r>
      <w:r w:rsidR="00E61D59" w:rsidRPr="00E61D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полезных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ископаемых,</w:t>
      </w:r>
      <w:r w:rsidR="00E61D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включаются</w:t>
      </w:r>
      <w:r w:rsidR="00E61D59" w:rsidRPr="00E61D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фактические затраты по получению этой лицензии только в случае,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такие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 xml:space="preserve"> затраты непосредственно связаны с ее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получением.</w:t>
      </w:r>
    </w:p>
    <w:p w:rsidR="00355C1C" w:rsidRPr="00E61D59" w:rsidRDefault="00355C1C" w:rsidP="002715E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55C1C" w:rsidRPr="00E61D59" w:rsidRDefault="00A670FA" w:rsidP="002715EB">
      <w:pPr>
        <w:pStyle w:val="1"/>
        <w:numPr>
          <w:ilvl w:val="0"/>
          <w:numId w:val="4"/>
        </w:numPr>
        <w:tabs>
          <w:tab w:val="left" w:pos="2723"/>
        </w:tabs>
        <w:ind w:left="2722" w:right="108" w:hanging="456"/>
        <w:jc w:val="left"/>
        <w:rPr>
          <w:rFonts w:cs="Times New Roman"/>
          <w:b w:val="0"/>
          <w:bCs w:val="0"/>
          <w:sz w:val="24"/>
          <w:szCs w:val="24"/>
        </w:rPr>
      </w:pPr>
      <w:r w:rsidRPr="00E61D59">
        <w:rPr>
          <w:rFonts w:cs="Times New Roman"/>
          <w:sz w:val="24"/>
          <w:szCs w:val="24"/>
        </w:rPr>
        <w:t>Последующая оценка поисковых</w:t>
      </w:r>
      <w:r w:rsidRPr="00E61D59">
        <w:rPr>
          <w:rFonts w:cs="Times New Roman"/>
          <w:spacing w:val="-1"/>
          <w:sz w:val="24"/>
          <w:szCs w:val="24"/>
        </w:rPr>
        <w:t xml:space="preserve"> </w:t>
      </w:r>
      <w:r w:rsidRPr="00E61D59">
        <w:rPr>
          <w:rFonts w:cs="Times New Roman"/>
          <w:sz w:val="24"/>
          <w:szCs w:val="24"/>
        </w:rPr>
        <w:t>активов</w:t>
      </w:r>
    </w:p>
    <w:p w:rsidR="00355C1C" w:rsidRPr="00E61D59" w:rsidRDefault="00A670FA" w:rsidP="002715EB">
      <w:pPr>
        <w:pStyle w:val="a4"/>
        <w:numPr>
          <w:ilvl w:val="0"/>
          <w:numId w:val="3"/>
        </w:numPr>
        <w:tabs>
          <w:tab w:val="left" w:pos="1292"/>
        </w:tabs>
        <w:ind w:right="106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1D59">
        <w:rPr>
          <w:rFonts w:ascii="Times New Roman" w:hAnsi="Times New Roman" w:cs="Times New Roman"/>
          <w:sz w:val="24"/>
          <w:szCs w:val="24"/>
          <w:lang w:val="ru-RU"/>
        </w:rPr>
        <w:t>Последующая оценка материальных и нематериальных</w:t>
      </w:r>
      <w:r w:rsidRPr="00E61D59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поисковых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активов, включая начисление амортизации, осуществляется применительно</w:t>
      </w:r>
      <w:r w:rsidRPr="00E61D59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правилам последующей оценки соответственно основных средств</w:t>
      </w:r>
      <w:r w:rsidRPr="00E61D5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нематериальных активов с учетом особенностей, установленных</w:t>
      </w:r>
      <w:r w:rsidRPr="00E61D5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lastRenderedPageBreak/>
        <w:t>пунктами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17-20 настоящего</w:t>
      </w:r>
      <w:r w:rsidRPr="00E61D5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Положения.</w:t>
      </w:r>
    </w:p>
    <w:p w:rsidR="00355C1C" w:rsidRPr="00E61D59" w:rsidRDefault="00A670FA" w:rsidP="002715EB">
      <w:pPr>
        <w:pStyle w:val="a4"/>
        <w:numPr>
          <w:ilvl w:val="0"/>
          <w:numId w:val="3"/>
        </w:numPr>
        <w:tabs>
          <w:tab w:val="left" w:pos="1475"/>
        </w:tabs>
        <w:ind w:right="112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1D59">
        <w:rPr>
          <w:rFonts w:ascii="Times New Roman" w:hAnsi="Times New Roman" w:cs="Times New Roman"/>
          <w:sz w:val="24"/>
          <w:szCs w:val="24"/>
          <w:lang w:val="ru-RU"/>
        </w:rPr>
        <w:t>Порядок начисления амортизации по поисковым</w:t>
      </w:r>
      <w:r w:rsidRPr="00E61D59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активам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 xml:space="preserve">определяется организацией. При использовании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поискового актива</w:t>
      </w:r>
      <w:r w:rsidRPr="00E61D59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создания другого поискового актива соответствующие амортизационные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отчисления включаются в состав затрат на его</w:t>
      </w:r>
      <w:r w:rsidRPr="00E61D59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создание.</w:t>
      </w:r>
    </w:p>
    <w:p w:rsidR="00355C1C" w:rsidRPr="00E61D59" w:rsidRDefault="00A670FA" w:rsidP="002715EB">
      <w:pPr>
        <w:pStyle w:val="a4"/>
        <w:numPr>
          <w:ilvl w:val="0"/>
          <w:numId w:val="3"/>
        </w:numPr>
        <w:tabs>
          <w:tab w:val="left" w:pos="1340"/>
        </w:tabs>
        <w:ind w:right="11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1D59">
        <w:rPr>
          <w:rFonts w:ascii="Times New Roman" w:hAnsi="Times New Roman" w:cs="Times New Roman"/>
          <w:sz w:val="24"/>
          <w:szCs w:val="24"/>
          <w:lang w:val="ru-RU"/>
        </w:rPr>
        <w:t>Затраты на получение лицензии, дающей наряду с правом</w:t>
      </w:r>
      <w:r w:rsidRPr="00E61D59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выполнение работ по поиску, оценке месторождений полезн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ых ископаемых</w:t>
      </w:r>
      <w:r w:rsidRPr="00E61D59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(или) разведке полезных ископаемых право на добычу полезных</w:t>
      </w:r>
      <w:r w:rsidRPr="00E61D5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ископаемых,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не подлежат амортизации до подтверждения коммерческой</w:t>
      </w:r>
      <w:r w:rsidRPr="00E61D59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целесообразности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добычи.</w:t>
      </w:r>
    </w:p>
    <w:p w:rsidR="00355C1C" w:rsidRPr="00E61D59" w:rsidRDefault="00A670FA" w:rsidP="002715EB">
      <w:pPr>
        <w:pStyle w:val="a4"/>
        <w:numPr>
          <w:ilvl w:val="0"/>
          <w:numId w:val="3"/>
        </w:numPr>
        <w:tabs>
          <w:tab w:val="left" w:pos="1287"/>
        </w:tabs>
        <w:ind w:right="10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D5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Организация должна проводить на каждую отчетную дату</w:t>
      </w:r>
      <w:r w:rsidRPr="00E61D59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61D59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</w:t>
      </w:r>
      <w:r w:rsidRPr="00E61D59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eastAsia="Times New Roman" w:hAnsi="Times New Roman" w:cs="Times New Roman"/>
          <w:sz w:val="24"/>
          <w:szCs w:val="24"/>
          <w:lang w:val="ru-RU"/>
        </w:rPr>
        <w:t>наличия обстоятельств, указывающих на возможное обесценение</w:t>
      </w:r>
      <w:r w:rsidRPr="00E61D59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E61D59">
        <w:rPr>
          <w:rFonts w:ascii="Times New Roman" w:eastAsia="Times New Roman" w:hAnsi="Times New Roman" w:cs="Times New Roman"/>
          <w:sz w:val="24"/>
          <w:szCs w:val="24"/>
          <w:lang w:val="ru-RU"/>
        </w:rPr>
        <w:t>поисковых</w:t>
      </w:r>
      <w:r w:rsidRPr="00E61D59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активов (далее – признаки обесценения). </w:t>
      </w:r>
      <w:r w:rsidRPr="00E61D59">
        <w:rPr>
          <w:rFonts w:ascii="Times New Roman" w:eastAsia="Times New Roman" w:hAnsi="Times New Roman" w:cs="Times New Roman"/>
          <w:sz w:val="24"/>
          <w:szCs w:val="24"/>
        </w:rPr>
        <w:t>При этом подлежат</w:t>
      </w:r>
      <w:r w:rsidRPr="00E61D5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E61D59">
        <w:rPr>
          <w:rFonts w:ascii="Times New Roman" w:eastAsia="Times New Roman" w:hAnsi="Times New Roman" w:cs="Times New Roman"/>
          <w:sz w:val="24"/>
          <w:szCs w:val="24"/>
        </w:rPr>
        <w:t>рассмотрению,</w:t>
      </w:r>
      <w:r w:rsidRPr="00E61D59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E61D59">
        <w:rPr>
          <w:rFonts w:ascii="Times New Roman" w:eastAsia="Times New Roman" w:hAnsi="Times New Roman" w:cs="Times New Roman"/>
          <w:sz w:val="24"/>
          <w:szCs w:val="24"/>
        </w:rPr>
        <w:t>как минимум, следующие признаки</w:t>
      </w:r>
      <w:r w:rsidRPr="00E61D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61D59">
        <w:rPr>
          <w:rFonts w:ascii="Times New Roman" w:eastAsia="Times New Roman" w:hAnsi="Times New Roman" w:cs="Times New Roman"/>
          <w:sz w:val="24"/>
          <w:szCs w:val="24"/>
        </w:rPr>
        <w:t>обесценения:</w:t>
      </w:r>
    </w:p>
    <w:p w:rsidR="00355C1C" w:rsidRPr="00E61D59" w:rsidRDefault="00A670FA" w:rsidP="002715EB">
      <w:pPr>
        <w:pStyle w:val="a3"/>
        <w:ind w:left="0" w:right="108" w:firstLine="851"/>
        <w:rPr>
          <w:rFonts w:cs="Times New Roman"/>
          <w:i/>
          <w:sz w:val="24"/>
          <w:szCs w:val="24"/>
          <w:lang w:val="ru-RU"/>
        </w:rPr>
      </w:pPr>
      <w:r w:rsidRPr="00E61D59">
        <w:rPr>
          <w:rFonts w:cs="Times New Roman"/>
          <w:i/>
          <w:sz w:val="24"/>
          <w:szCs w:val="24"/>
          <w:lang w:val="ru-RU"/>
        </w:rPr>
        <w:t>а) окончание в течение 12 месяцев после отчетной даты срока,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на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который организация получила лицензию, дающую право на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выполнение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работ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по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поиску,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оценке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месторождений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полезных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ископаемых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и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разведке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полезных ископаемых на определенном участке, при отсутствии намерений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и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(или) возможности продления соответствующих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прав;</w:t>
      </w:r>
    </w:p>
    <w:p w:rsidR="00355C1C" w:rsidRPr="00E61D59" w:rsidRDefault="00A670FA" w:rsidP="002715EB">
      <w:pPr>
        <w:pStyle w:val="a3"/>
        <w:ind w:left="0" w:right="108" w:firstLine="851"/>
        <w:rPr>
          <w:rFonts w:cs="Times New Roman"/>
          <w:i/>
          <w:sz w:val="24"/>
          <w:szCs w:val="24"/>
          <w:lang w:val="ru-RU"/>
        </w:rPr>
      </w:pPr>
      <w:r w:rsidRPr="00E61D59">
        <w:rPr>
          <w:rFonts w:cs="Times New Roman"/>
          <w:i/>
          <w:sz w:val="24"/>
          <w:szCs w:val="24"/>
          <w:lang w:val="ru-RU"/>
        </w:rPr>
        <w:t>б) существенные затраты, необходимые для выполнения работ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по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дальнейшему поиску, оценке месторождений полезных ископаемых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и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разведке полезных ископаемых на определенном участке, не учтены в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планах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организации;</w:t>
      </w:r>
    </w:p>
    <w:p w:rsidR="00355C1C" w:rsidRPr="00E61D59" w:rsidRDefault="00A670FA" w:rsidP="002715EB">
      <w:pPr>
        <w:pStyle w:val="a3"/>
        <w:ind w:left="0" w:right="108" w:firstLine="851"/>
        <w:rPr>
          <w:rFonts w:cs="Times New Roman"/>
          <w:i/>
          <w:sz w:val="24"/>
          <w:szCs w:val="24"/>
          <w:lang w:val="ru-RU"/>
        </w:rPr>
      </w:pPr>
      <w:r w:rsidRPr="00E61D59">
        <w:rPr>
          <w:rFonts w:cs="Times New Roman"/>
          <w:i/>
          <w:sz w:val="24"/>
          <w:szCs w:val="24"/>
          <w:lang w:val="ru-RU"/>
        </w:rPr>
        <w:t>в) принятие решения о прекращении деятельности, связанной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с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поиском, оценкой месторождений полезных ископаемых и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разведкой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полезных ископаемых на определенном участке, вследствие того, что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поиск,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оценка месторождений полезных ископаемых и разведка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полезных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ископаемых на данном участке не привели к обнаружению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промышленно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значимых полезных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ископаемых;</w:t>
      </w:r>
    </w:p>
    <w:p w:rsidR="00355C1C" w:rsidRPr="00E61D59" w:rsidRDefault="00A670FA" w:rsidP="002715EB">
      <w:pPr>
        <w:pStyle w:val="a3"/>
        <w:ind w:left="0" w:right="108" w:firstLine="851"/>
        <w:rPr>
          <w:rFonts w:cs="Times New Roman"/>
          <w:i/>
          <w:sz w:val="24"/>
          <w:szCs w:val="24"/>
          <w:lang w:val="ru-RU"/>
        </w:rPr>
      </w:pPr>
      <w:r w:rsidRPr="00E61D59">
        <w:rPr>
          <w:rFonts w:cs="Times New Roman"/>
          <w:i/>
          <w:sz w:val="24"/>
          <w:szCs w:val="24"/>
          <w:lang w:val="ru-RU"/>
        </w:rPr>
        <w:t>г) наличие признаков того, что при продолжении поиска,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оценки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месторождений полезных ископаемых и разведки полезных ископаемых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на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определенном участке стоимост</w:t>
      </w:r>
      <w:r w:rsidRPr="00E61D59">
        <w:rPr>
          <w:rFonts w:cs="Times New Roman"/>
          <w:i/>
          <w:sz w:val="24"/>
          <w:szCs w:val="24"/>
          <w:lang w:val="ru-RU"/>
        </w:rPr>
        <w:t>ь поисковых активов с учетом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накопленных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амортизации и</w:t>
      </w:r>
      <w:r w:rsidR="00456035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обесценения,</w:t>
      </w:r>
      <w:r w:rsidR="00456035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вероятно, не будет возмещена в полной</w:t>
      </w:r>
      <w:r w:rsidR="00456035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мере</w:t>
      </w:r>
      <w:r w:rsidR="00E61D59"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при</w:t>
      </w:r>
      <w:r w:rsidR="00E61D59"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добыче</w:t>
      </w:r>
      <w:r w:rsidR="00E61D59"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полезных</w:t>
      </w:r>
      <w:r w:rsidR="00E61D59"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ископаемых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или</w:t>
      </w:r>
      <w:r w:rsidR="00E61D59"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переходе</w:t>
      </w:r>
      <w:r w:rsidR="00E61D59"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права</w:t>
      </w:r>
      <w:r w:rsidR="00E61D59"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пользования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участком недр другим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лицам.</w:t>
      </w:r>
    </w:p>
    <w:p w:rsidR="00355C1C" w:rsidRPr="00E61D59" w:rsidRDefault="00A670FA" w:rsidP="002715EB">
      <w:pPr>
        <w:pStyle w:val="a4"/>
        <w:numPr>
          <w:ilvl w:val="0"/>
          <w:numId w:val="3"/>
        </w:numPr>
        <w:tabs>
          <w:tab w:val="left" w:pos="1115"/>
        </w:tabs>
        <w:ind w:right="133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D5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При наличии признаков </w:t>
      </w:r>
      <w:r w:rsidRPr="00E61D5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обесценения </w:t>
      </w:r>
      <w:r w:rsidRPr="00E61D59">
        <w:rPr>
          <w:rFonts w:ascii="Times New Roman" w:hAnsi="Times New Roman" w:cs="Times New Roman"/>
          <w:spacing w:val="-4"/>
          <w:sz w:val="24"/>
          <w:szCs w:val="24"/>
          <w:lang w:val="ru-RU"/>
        </w:rPr>
        <w:t>организация должна</w:t>
      </w:r>
      <w:r w:rsidRPr="00E61D59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pacing w:val="-3"/>
          <w:sz w:val="24"/>
          <w:szCs w:val="24"/>
          <w:lang w:val="ru-RU"/>
        </w:rPr>
        <w:t>проводить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проверку поисковых активов </w:t>
      </w:r>
      <w:r w:rsidRPr="00E61D5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на </w:t>
      </w:r>
      <w:r w:rsidRPr="00E61D5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обесценение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E61D59">
        <w:rPr>
          <w:rFonts w:ascii="Times New Roman" w:hAnsi="Times New Roman" w:cs="Times New Roman"/>
          <w:spacing w:val="-4"/>
          <w:sz w:val="24"/>
          <w:szCs w:val="24"/>
          <w:lang w:val="ru-RU"/>
        </w:rPr>
        <w:t>учитывать изменение</w:t>
      </w:r>
      <w:r w:rsidRPr="00E61D59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pacing w:val="-4"/>
          <w:sz w:val="24"/>
          <w:szCs w:val="24"/>
          <w:lang w:val="ru-RU"/>
        </w:rPr>
        <w:t>стоимости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поисковых </w:t>
      </w:r>
      <w:r w:rsidRPr="00E61D5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активов </w:t>
      </w:r>
      <w:r w:rsidRPr="00E61D5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вследствие обесценения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E61D5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соответствии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E61D59">
        <w:rPr>
          <w:rFonts w:ascii="Times New Roman" w:hAnsi="Times New Roman" w:cs="Times New Roman"/>
          <w:spacing w:val="-4"/>
          <w:sz w:val="24"/>
          <w:szCs w:val="24"/>
          <w:lang w:val="ru-RU"/>
        </w:rPr>
        <w:t>Международными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стандартами финансовой </w:t>
      </w:r>
      <w:r w:rsidRPr="00E61D5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отчетности </w:t>
      </w:r>
      <w:r w:rsidRPr="00E61D59">
        <w:rPr>
          <w:rFonts w:ascii="Times New Roman" w:hAnsi="Times New Roman" w:cs="Times New Roman"/>
          <w:spacing w:val="-4"/>
          <w:sz w:val="24"/>
          <w:szCs w:val="24"/>
          <w:lang w:val="ru-RU"/>
        </w:rPr>
        <w:t>(</w:t>
      </w:r>
      <w:r w:rsidRPr="00E61D59">
        <w:rPr>
          <w:rFonts w:ascii="Times New Roman" w:hAnsi="Times New Roman" w:cs="Times New Roman"/>
          <w:spacing w:val="-4"/>
          <w:sz w:val="24"/>
          <w:szCs w:val="24"/>
        </w:rPr>
        <w:t>IAS</w:t>
      </w:r>
      <w:r w:rsidRPr="00E61D5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)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 xml:space="preserve">36 </w:t>
      </w:r>
      <w:r w:rsidRPr="00E61D5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«Обесценение активов», </w:t>
      </w:r>
      <w:r w:rsidRPr="00E61D59">
        <w:rPr>
          <w:rFonts w:ascii="Times New Roman" w:hAnsi="Times New Roman" w:cs="Times New Roman"/>
          <w:spacing w:val="-5"/>
          <w:sz w:val="24"/>
          <w:szCs w:val="24"/>
          <w:lang w:val="ru-RU"/>
        </w:rPr>
        <w:t>(</w:t>
      </w:r>
      <w:r w:rsidRPr="00E61D59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E61D59">
        <w:rPr>
          <w:rFonts w:ascii="Times New Roman" w:hAnsi="Times New Roman" w:cs="Times New Roman"/>
          <w:spacing w:val="-5"/>
          <w:sz w:val="24"/>
          <w:szCs w:val="24"/>
        </w:rPr>
        <w:t>FRS</w:t>
      </w:r>
      <w:r w:rsidRPr="00E61D59">
        <w:rPr>
          <w:rFonts w:ascii="Times New Roman" w:hAnsi="Times New Roman" w:cs="Times New Roman"/>
          <w:spacing w:val="-5"/>
          <w:sz w:val="24"/>
          <w:szCs w:val="24"/>
          <w:lang w:val="ru-RU"/>
        </w:rPr>
        <w:t>)</w:t>
      </w:r>
      <w:r w:rsidRPr="00E61D59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61D59" w:rsidRPr="00E61D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«Разведка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E61D59">
        <w:rPr>
          <w:rFonts w:ascii="Times New Roman" w:hAnsi="Times New Roman" w:cs="Times New Roman"/>
          <w:spacing w:val="-4"/>
          <w:sz w:val="24"/>
          <w:szCs w:val="24"/>
          <w:lang w:val="ru-RU"/>
        </w:rPr>
        <w:t>оценка запасов полезных</w:t>
      </w:r>
      <w:r w:rsidRPr="00E61D59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pacing w:val="-5"/>
          <w:sz w:val="24"/>
          <w:szCs w:val="24"/>
          <w:lang w:val="ru-RU"/>
        </w:rPr>
        <w:t>ископаемых»</w:t>
      </w:r>
      <w:r w:rsidRPr="00E61D59">
        <w:rPr>
          <w:rFonts w:ascii="Times New Roman" w:hAnsi="Times New Roman" w:cs="Times New Roman"/>
          <w:spacing w:val="-5"/>
          <w:sz w:val="24"/>
          <w:szCs w:val="24"/>
          <w:lang w:val="ru-RU"/>
        </w:rPr>
        <w:t>.</w:t>
      </w:r>
    </w:p>
    <w:p w:rsidR="00355C1C" w:rsidRPr="00E61D59" w:rsidRDefault="00A670FA" w:rsidP="002715EB">
      <w:pPr>
        <w:pStyle w:val="1"/>
        <w:numPr>
          <w:ilvl w:val="0"/>
          <w:numId w:val="4"/>
        </w:numPr>
        <w:tabs>
          <w:tab w:val="left" w:pos="2439"/>
        </w:tabs>
        <w:ind w:left="2438" w:right="133" w:hanging="345"/>
        <w:jc w:val="left"/>
        <w:rPr>
          <w:rFonts w:cs="Times New Roman"/>
          <w:b w:val="0"/>
          <w:bCs w:val="0"/>
          <w:sz w:val="24"/>
          <w:szCs w:val="24"/>
        </w:rPr>
      </w:pPr>
      <w:r w:rsidRPr="00E61D59">
        <w:rPr>
          <w:rFonts w:cs="Times New Roman"/>
          <w:sz w:val="24"/>
          <w:szCs w:val="24"/>
        </w:rPr>
        <w:t>Прекращение признания поисковых</w:t>
      </w:r>
      <w:r w:rsidRPr="00E61D59">
        <w:rPr>
          <w:rFonts w:cs="Times New Roman"/>
          <w:spacing w:val="-4"/>
          <w:sz w:val="24"/>
          <w:szCs w:val="24"/>
        </w:rPr>
        <w:t xml:space="preserve"> </w:t>
      </w:r>
      <w:r w:rsidRPr="00E61D59">
        <w:rPr>
          <w:rFonts w:cs="Times New Roman"/>
          <w:sz w:val="24"/>
          <w:szCs w:val="24"/>
        </w:rPr>
        <w:t>активов</w:t>
      </w:r>
    </w:p>
    <w:p w:rsidR="00355C1C" w:rsidRPr="00E61D59" w:rsidRDefault="00A670FA" w:rsidP="002715EB">
      <w:pPr>
        <w:pStyle w:val="a4"/>
        <w:numPr>
          <w:ilvl w:val="0"/>
          <w:numId w:val="3"/>
        </w:numPr>
        <w:tabs>
          <w:tab w:val="left" w:pos="1475"/>
        </w:tabs>
        <w:ind w:right="125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1D59">
        <w:rPr>
          <w:rFonts w:ascii="Times New Roman" w:hAnsi="Times New Roman" w:cs="Times New Roman"/>
          <w:sz w:val="24"/>
          <w:szCs w:val="24"/>
          <w:lang w:val="ru-RU"/>
        </w:rPr>
        <w:t>Организация прекращает признание поисковых активов</w:t>
      </w:r>
      <w:r w:rsidRPr="00E61D59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отношении определенного участка недр при подтверждении</w:t>
      </w:r>
      <w:r w:rsidRPr="00E61D59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коммерческой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целесообразности добычи или признании добычи полезных</w:t>
      </w:r>
      <w:r w:rsidRPr="00E61D59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ископаемых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бесперспективной на</w:t>
      </w:r>
      <w:r w:rsidRPr="00E61D59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нем.</w:t>
      </w:r>
    </w:p>
    <w:p w:rsidR="00355C1C" w:rsidRPr="00E61D59" w:rsidRDefault="00A670FA" w:rsidP="002715EB">
      <w:pPr>
        <w:pStyle w:val="a4"/>
        <w:numPr>
          <w:ilvl w:val="0"/>
          <w:numId w:val="3"/>
        </w:numPr>
        <w:tabs>
          <w:tab w:val="left" w:pos="1527"/>
        </w:tabs>
        <w:ind w:right="13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1D59">
        <w:rPr>
          <w:rFonts w:ascii="Times New Roman" w:hAnsi="Times New Roman" w:cs="Times New Roman"/>
          <w:sz w:val="24"/>
          <w:szCs w:val="24"/>
          <w:lang w:val="ru-RU"/>
        </w:rPr>
        <w:t>Организация обеспечивает документальное</w:t>
      </w:r>
      <w:r w:rsidRPr="00E61D59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подтверждение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коммерческой целесообразности добычи или признания</w:t>
      </w:r>
      <w:r w:rsidRPr="00E61D59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бесперспективности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добычи полезных ископаемых на участке</w:t>
      </w:r>
      <w:r w:rsidRPr="00E61D59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недр.</w:t>
      </w:r>
    </w:p>
    <w:p w:rsidR="00355C1C" w:rsidRPr="00E61D59" w:rsidRDefault="00A670FA" w:rsidP="002715EB">
      <w:pPr>
        <w:pStyle w:val="a4"/>
        <w:numPr>
          <w:ilvl w:val="0"/>
          <w:numId w:val="3"/>
        </w:numPr>
        <w:tabs>
          <w:tab w:val="left" w:pos="1422"/>
        </w:tabs>
        <w:ind w:right="13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1D59">
        <w:rPr>
          <w:rFonts w:ascii="Times New Roman" w:hAnsi="Times New Roman" w:cs="Times New Roman"/>
          <w:sz w:val="24"/>
          <w:szCs w:val="24"/>
          <w:lang w:val="ru-RU"/>
        </w:rPr>
        <w:t>При подтверждении коммерческой целесообразности</w:t>
      </w:r>
      <w:r w:rsidRPr="00E61D59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добычи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организация должна осуществить следующие последовательные</w:t>
      </w:r>
      <w:r w:rsidRPr="00E61D5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действия:</w:t>
      </w:r>
    </w:p>
    <w:p w:rsidR="00355C1C" w:rsidRPr="00E61D59" w:rsidRDefault="00A670FA" w:rsidP="002715EB">
      <w:pPr>
        <w:pStyle w:val="a3"/>
        <w:ind w:left="0" w:right="108" w:firstLine="851"/>
        <w:rPr>
          <w:rFonts w:cs="Times New Roman"/>
          <w:i/>
          <w:sz w:val="24"/>
          <w:szCs w:val="24"/>
          <w:lang w:val="ru-RU"/>
        </w:rPr>
      </w:pPr>
      <w:r w:rsidRPr="00E61D59">
        <w:rPr>
          <w:rFonts w:cs="Times New Roman"/>
          <w:i/>
          <w:sz w:val="24"/>
          <w:szCs w:val="24"/>
          <w:lang w:val="ru-RU"/>
        </w:rPr>
        <w:t>а) провести проверку признанных поисковых активов на обесценение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и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в случае его подтверждения признать их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обесценение;</w:t>
      </w:r>
    </w:p>
    <w:p w:rsidR="00355C1C" w:rsidRPr="00E61D59" w:rsidRDefault="00A670FA" w:rsidP="002715EB">
      <w:pPr>
        <w:pStyle w:val="a3"/>
        <w:ind w:left="0" w:right="108" w:firstLine="851"/>
        <w:rPr>
          <w:rFonts w:cs="Times New Roman"/>
          <w:i/>
          <w:sz w:val="24"/>
          <w:szCs w:val="24"/>
          <w:lang w:val="ru-RU"/>
        </w:rPr>
      </w:pPr>
      <w:r w:rsidRPr="00E61D59">
        <w:rPr>
          <w:rFonts w:cs="Times New Roman"/>
          <w:i/>
          <w:sz w:val="24"/>
          <w:szCs w:val="24"/>
          <w:lang w:val="ru-RU"/>
        </w:rPr>
        <w:t>б) перев</w:t>
      </w:r>
      <w:r w:rsidRPr="00E61D59">
        <w:rPr>
          <w:rFonts w:cs="Times New Roman"/>
          <w:i/>
          <w:sz w:val="24"/>
          <w:szCs w:val="24"/>
          <w:lang w:val="ru-RU"/>
        </w:rPr>
        <w:t>ести поисковые активы в состав основных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средств,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нематериальных или иных активов по остаточной стоимости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(фактическим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затратам с учетом осуществленных переоценок за вычетом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накопленных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амортизации и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обесценения);</w:t>
      </w:r>
    </w:p>
    <w:p w:rsidR="00355C1C" w:rsidRPr="00E61D59" w:rsidRDefault="00A670FA" w:rsidP="002715EB">
      <w:pPr>
        <w:pStyle w:val="a3"/>
        <w:ind w:left="0" w:right="108" w:firstLine="851"/>
        <w:rPr>
          <w:rFonts w:cs="Times New Roman"/>
          <w:i/>
          <w:sz w:val="24"/>
          <w:szCs w:val="24"/>
          <w:lang w:val="ru-RU"/>
        </w:rPr>
      </w:pPr>
      <w:r w:rsidRPr="00E61D59">
        <w:rPr>
          <w:rFonts w:cs="Times New Roman"/>
          <w:i/>
          <w:sz w:val="24"/>
          <w:szCs w:val="24"/>
          <w:lang w:val="ru-RU"/>
        </w:rPr>
        <w:t>в) прекратить признание последующих затрат на данном участке недр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в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качестве поисковых</w:t>
      </w:r>
      <w:r w:rsidRPr="00E61D59">
        <w:rPr>
          <w:rFonts w:cs="Times New Roman"/>
          <w:i/>
          <w:sz w:val="24"/>
          <w:szCs w:val="24"/>
          <w:lang w:val="ru-RU"/>
        </w:rPr>
        <w:t xml:space="preserve"> </w:t>
      </w:r>
      <w:r w:rsidRPr="00E61D59">
        <w:rPr>
          <w:rFonts w:cs="Times New Roman"/>
          <w:i/>
          <w:sz w:val="24"/>
          <w:szCs w:val="24"/>
          <w:lang w:val="ru-RU"/>
        </w:rPr>
        <w:t>активов.</w:t>
      </w:r>
    </w:p>
    <w:p w:rsidR="00355C1C" w:rsidRPr="00E61D59" w:rsidRDefault="00A670FA" w:rsidP="002715EB">
      <w:pPr>
        <w:pStyle w:val="a4"/>
        <w:numPr>
          <w:ilvl w:val="0"/>
          <w:numId w:val="3"/>
        </w:numPr>
        <w:tabs>
          <w:tab w:val="left" w:pos="1273"/>
        </w:tabs>
        <w:ind w:right="132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1D59">
        <w:rPr>
          <w:rFonts w:ascii="Times New Roman" w:hAnsi="Times New Roman" w:cs="Times New Roman"/>
          <w:sz w:val="24"/>
          <w:szCs w:val="24"/>
          <w:lang w:val="ru-RU"/>
        </w:rPr>
        <w:t>Стоимость материального или нематериального поискового</w:t>
      </w:r>
      <w:r w:rsidRPr="00E61D59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актива,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который выбывает или не способен приносить организации</w:t>
      </w:r>
      <w:r w:rsidRPr="00E61D59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экономические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выгоды в будущем, списываетс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я в порядке, установленном для</w:t>
      </w:r>
      <w:r w:rsidRPr="00E61D59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списания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соответственно основных средств или нематериальных</w:t>
      </w:r>
      <w:r w:rsidRPr="00E61D59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активов.</w:t>
      </w:r>
    </w:p>
    <w:p w:rsidR="00355C1C" w:rsidRPr="00E61D59" w:rsidRDefault="00A670FA" w:rsidP="002715EB">
      <w:pPr>
        <w:pStyle w:val="a4"/>
        <w:numPr>
          <w:ilvl w:val="0"/>
          <w:numId w:val="3"/>
        </w:numPr>
        <w:tabs>
          <w:tab w:val="left" w:pos="1355"/>
        </w:tabs>
        <w:ind w:right="127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1D59">
        <w:rPr>
          <w:rFonts w:ascii="Times New Roman" w:hAnsi="Times New Roman" w:cs="Times New Roman"/>
          <w:sz w:val="24"/>
          <w:szCs w:val="24"/>
          <w:lang w:val="ru-RU"/>
        </w:rPr>
        <w:t>В случае если в течение отчетного периода добыча</w:t>
      </w:r>
      <w:r w:rsidRPr="00E61D59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полезных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ископаемых на участке недр признана организацией</w:t>
      </w:r>
      <w:r w:rsidRPr="00E61D59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бесперспективной,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поисковые активы, относящиеся к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 xml:space="preserve"> данному участку недр, списываются, за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исключением случаев, когда они продолжают использоваться в</w:t>
      </w:r>
      <w:r w:rsidRPr="00E61D59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lastRenderedPageBreak/>
        <w:t>организации. Доходы или расходы от списания поисковых активов</w:t>
      </w:r>
      <w:r w:rsidRPr="00E61D59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относятся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на финансовые результаты</w:t>
      </w:r>
      <w:r w:rsidRPr="00E61D5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организации.</w:t>
      </w:r>
    </w:p>
    <w:p w:rsidR="00355C1C" w:rsidRPr="00E61D59" w:rsidRDefault="00A670FA" w:rsidP="002715EB">
      <w:pPr>
        <w:pStyle w:val="a4"/>
        <w:numPr>
          <w:ilvl w:val="0"/>
          <w:numId w:val="3"/>
        </w:numPr>
        <w:tabs>
          <w:tab w:val="left" w:pos="1441"/>
        </w:tabs>
        <w:ind w:right="12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1D59">
        <w:rPr>
          <w:rFonts w:ascii="Times New Roman" w:hAnsi="Times New Roman" w:cs="Times New Roman"/>
          <w:sz w:val="24"/>
          <w:szCs w:val="24"/>
          <w:lang w:val="ru-RU"/>
        </w:rPr>
        <w:t>В случаях, установленных пунктами 2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3 и 25</w:t>
      </w:r>
      <w:r w:rsidRPr="00E61D59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настоящего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Положения, при условии дальнейшего использования в</w:t>
      </w:r>
      <w:r w:rsidRPr="00E61D59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организации поисковые активы переводятся в состав основных средств,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нематериальных и иных активов (включая поисковые</w:t>
      </w:r>
      <w:r w:rsidRPr="00E61D59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активы,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предназначенные для использования на других участках недр) исходя из</w:t>
      </w:r>
      <w:r w:rsidRPr="00E61D59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pacing w:val="4"/>
          <w:sz w:val="24"/>
          <w:szCs w:val="24"/>
          <w:lang w:val="ru-RU"/>
        </w:rPr>
        <w:t>их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соответствия критериям (условиям) признания,</w:t>
      </w:r>
      <w:r w:rsidRPr="00E61D59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установленным</w:t>
      </w:r>
    </w:p>
    <w:p w:rsidR="00355C1C" w:rsidRPr="00E61D59" w:rsidRDefault="00355C1C" w:rsidP="002715E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55C1C" w:rsidRPr="00E61D59" w:rsidRDefault="00A670FA" w:rsidP="002715EB">
      <w:pPr>
        <w:ind w:left="108"/>
        <w:rPr>
          <w:rFonts w:ascii="Times New Roman" w:eastAsia="Times New Roman" w:hAnsi="Times New Roman" w:cs="Times New Roman"/>
          <w:sz w:val="24"/>
          <w:szCs w:val="24"/>
        </w:rPr>
      </w:pPr>
      <w:r w:rsidRPr="00E61D59">
        <w:rPr>
          <w:rFonts w:ascii="Times New Roman" w:eastAsia="Times New Roman" w:hAnsi="Times New Roman" w:cs="Times New Roman"/>
          <w:sz w:val="24"/>
          <w:szCs w:val="24"/>
        </w:rPr>
      </w:r>
      <w:r w:rsidRPr="00E61D59">
        <w:rPr>
          <w:rFonts w:ascii="Times New Roman" w:eastAsia="Times New Roman" w:hAnsi="Times New Roman" w:cs="Times New Roman"/>
          <w:sz w:val="24"/>
          <w:szCs w:val="24"/>
        </w:rPr>
        <w:pict>
          <v:group id="_x0000_s1026" style="width:144.75pt;height:.75pt;mso-position-horizontal-relative:char;mso-position-vertical-relative:line" coordsize="2895,15">
            <v:group id="_x0000_s1027" style="position:absolute;left:7;top:7;width:2880;height:2" coordorigin="7,7" coordsize="2880,2">
              <v:shape id="_x0000_s1028" style="position:absolute;left:7;top:7;width:2880;height:2" coordorigin="7,7" coordsize="2880,0" path="m7,7r2880,e" filled="f" strokeweight=".72pt">
                <v:path arrowok="t"/>
              </v:shape>
            </v:group>
            <w10:anchorlock/>
          </v:group>
        </w:pict>
      </w:r>
    </w:p>
    <w:p w:rsidR="00355C1C" w:rsidRPr="00E61D59" w:rsidRDefault="00A670FA" w:rsidP="002715EB">
      <w:pPr>
        <w:pStyle w:val="a4"/>
        <w:numPr>
          <w:ilvl w:val="0"/>
          <w:numId w:val="2"/>
        </w:numPr>
        <w:tabs>
          <w:tab w:val="left" w:pos="294"/>
          <w:tab w:val="left" w:pos="6989"/>
          <w:tab w:val="left" w:pos="7872"/>
          <w:tab w:val="left" w:pos="8506"/>
        </w:tabs>
        <w:ind w:right="111" w:firstLine="0"/>
        <w:jc w:val="both"/>
        <w:rPr>
          <w:rFonts w:ascii="Times New Roman" w:hAnsi="Times New Roman" w:cs="Times New Roman"/>
          <w:sz w:val="20"/>
          <w:szCs w:val="24"/>
          <w:lang w:val="ru-RU"/>
        </w:rPr>
      </w:pPr>
      <w:r w:rsidRPr="00E61D59">
        <w:rPr>
          <w:rFonts w:ascii="Times New Roman" w:eastAsia="Times New Roman" w:hAnsi="Times New Roman" w:cs="Times New Roman"/>
          <w:spacing w:val="-3"/>
          <w:sz w:val="20"/>
          <w:szCs w:val="24"/>
          <w:lang w:val="ru-RU"/>
        </w:rPr>
        <w:t xml:space="preserve">Введены </w:t>
      </w:r>
      <w:r w:rsidRPr="00E61D59">
        <w:rPr>
          <w:rFonts w:ascii="Times New Roman" w:eastAsia="Times New Roman" w:hAnsi="Times New Roman" w:cs="Times New Roman"/>
          <w:sz w:val="20"/>
          <w:szCs w:val="24"/>
          <w:lang w:val="ru-RU"/>
        </w:rPr>
        <w:t>в действие для применения на территории Российской Федерации приказом</w:t>
      </w:r>
      <w:r w:rsidRPr="00E61D59">
        <w:rPr>
          <w:rFonts w:ascii="Times New Roman" w:eastAsia="Times New Roman" w:hAnsi="Times New Roman" w:cs="Times New Roman"/>
          <w:spacing w:val="26"/>
          <w:sz w:val="20"/>
          <w:szCs w:val="24"/>
          <w:lang w:val="ru-RU"/>
        </w:rPr>
        <w:t xml:space="preserve"> </w:t>
      </w:r>
      <w:r w:rsidRPr="00E61D59">
        <w:rPr>
          <w:rFonts w:ascii="Times New Roman" w:eastAsia="Times New Roman" w:hAnsi="Times New Roman" w:cs="Times New Roman"/>
          <w:sz w:val="20"/>
          <w:szCs w:val="24"/>
          <w:lang w:val="ru-RU"/>
        </w:rPr>
        <w:t>Министерства</w:t>
      </w:r>
      <w:r w:rsidRPr="00E61D59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 </w:t>
      </w:r>
      <w:r w:rsidRPr="00E61D59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финансов Российской Федерации </w:t>
      </w:r>
      <w:r w:rsidRPr="00E61D59">
        <w:rPr>
          <w:rFonts w:ascii="Times New Roman" w:eastAsia="Times New Roman" w:hAnsi="Times New Roman" w:cs="Times New Roman"/>
          <w:spacing w:val="-3"/>
          <w:sz w:val="20"/>
          <w:szCs w:val="24"/>
          <w:lang w:val="ru-RU"/>
        </w:rPr>
        <w:t xml:space="preserve">от </w:t>
      </w:r>
      <w:r w:rsidRPr="00E61D59">
        <w:rPr>
          <w:rFonts w:ascii="Times New Roman" w:eastAsia="Times New Roman" w:hAnsi="Times New Roman" w:cs="Times New Roman"/>
          <w:sz w:val="20"/>
          <w:szCs w:val="24"/>
          <w:lang w:val="ru-RU"/>
        </w:rPr>
        <w:t>25 ноября 2011 г. № 160н (зарегистрирован Министерством юстиции</w:t>
      </w:r>
      <w:r w:rsidRPr="00E61D59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 </w:t>
      </w:r>
      <w:r w:rsidRPr="00E61D59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Российской Федерации 5 декабря 2011 </w:t>
      </w:r>
      <w:r w:rsidRPr="00E61D59">
        <w:rPr>
          <w:rFonts w:ascii="Times New Roman" w:eastAsia="Times New Roman" w:hAnsi="Times New Roman" w:cs="Times New Roman"/>
          <w:spacing w:val="-3"/>
          <w:sz w:val="20"/>
          <w:szCs w:val="24"/>
          <w:lang w:val="ru-RU"/>
        </w:rPr>
        <w:t xml:space="preserve">г., </w:t>
      </w:r>
      <w:r w:rsidRPr="00E61D59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регистрационный № 22501; </w:t>
      </w:r>
      <w:r w:rsidRPr="00E61D59">
        <w:rPr>
          <w:rFonts w:ascii="Times New Roman" w:eastAsia="Times New Roman" w:hAnsi="Times New Roman" w:cs="Times New Roman"/>
          <w:spacing w:val="-3"/>
          <w:sz w:val="20"/>
          <w:szCs w:val="24"/>
          <w:lang w:val="ru-RU"/>
        </w:rPr>
        <w:t xml:space="preserve">Российская </w:t>
      </w:r>
      <w:r w:rsidRPr="00E61D59">
        <w:rPr>
          <w:rFonts w:ascii="Times New Roman" w:eastAsia="Times New Roman" w:hAnsi="Times New Roman" w:cs="Times New Roman"/>
          <w:sz w:val="20"/>
          <w:szCs w:val="24"/>
          <w:lang w:val="ru-RU"/>
        </w:rPr>
        <w:t>газета, 2011, 9</w:t>
      </w:r>
      <w:r w:rsidRPr="00E61D59">
        <w:rPr>
          <w:rFonts w:ascii="Times New Roman" w:eastAsia="Times New Roman" w:hAnsi="Times New Roman" w:cs="Times New Roman"/>
          <w:spacing w:val="12"/>
          <w:sz w:val="20"/>
          <w:szCs w:val="24"/>
          <w:lang w:val="ru-RU"/>
        </w:rPr>
        <w:t xml:space="preserve"> </w:t>
      </w:r>
      <w:r w:rsidRPr="00E61D59">
        <w:rPr>
          <w:rFonts w:ascii="Times New Roman" w:eastAsia="Times New Roman" w:hAnsi="Times New Roman" w:cs="Times New Roman"/>
          <w:sz w:val="20"/>
          <w:szCs w:val="24"/>
          <w:lang w:val="ru-RU"/>
        </w:rPr>
        <w:t>декабря)</w:t>
      </w:r>
      <w:r w:rsidR="00E61D59" w:rsidRPr="00E61D59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0"/>
          <w:szCs w:val="24"/>
          <w:lang w:val="ru-RU"/>
        </w:rPr>
        <w:t>нормативными</w:t>
      </w:r>
      <w:r w:rsidR="00456035">
        <w:rPr>
          <w:rFonts w:ascii="Times New Roman" w:hAnsi="Times New Roman" w:cs="Times New Roman"/>
          <w:sz w:val="20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0"/>
          <w:szCs w:val="24"/>
          <w:lang w:val="ru-RU"/>
        </w:rPr>
        <w:t>правовыми</w:t>
      </w:r>
      <w:r w:rsidR="00456035">
        <w:rPr>
          <w:rFonts w:ascii="Times New Roman" w:hAnsi="Times New Roman" w:cs="Times New Roman"/>
          <w:sz w:val="20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0"/>
          <w:szCs w:val="24"/>
          <w:lang w:val="ru-RU"/>
        </w:rPr>
        <w:t>актами</w:t>
      </w:r>
      <w:r w:rsidR="00456035">
        <w:rPr>
          <w:rFonts w:ascii="Times New Roman" w:hAnsi="Times New Roman" w:cs="Times New Roman"/>
          <w:sz w:val="20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0"/>
          <w:szCs w:val="24"/>
          <w:lang w:val="ru-RU"/>
        </w:rPr>
        <w:t>по</w:t>
      </w:r>
      <w:r w:rsidRPr="00E61D59">
        <w:rPr>
          <w:rFonts w:ascii="Times New Roman" w:hAnsi="Times New Roman" w:cs="Times New Roman"/>
          <w:spacing w:val="-15"/>
          <w:sz w:val="20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0"/>
          <w:szCs w:val="24"/>
          <w:lang w:val="ru-RU"/>
        </w:rPr>
        <w:t>бухгалтерскому</w:t>
      </w:r>
      <w:r w:rsidR="00E61D59" w:rsidRPr="00E61D59">
        <w:rPr>
          <w:rFonts w:ascii="Times New Roman" w:hAnsi="Times New Roman" w:cs="Times New Roman"/>
          <w:sz w:val="20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w w:val="95"/>
          <w:sz w:val="20"/>
          <w:szCs w:val="24"/>
          <w:lang w:val="ru-RU"/>
        </w:rPr>
        <w:t>учету</w:t>
      </w:r>
      <w:r w:rsidR="00E61D59" w:rsidRPr="00E61D59">
        <w:rPr>
          <w:rFonts w:ascii="Times New Roman" w:hAnsi="Times New Roman" w:cs="Times New Roman"/>
          <w:w w:val="95"/>
          <w:sz w:val="20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w w:val="95"/>
          <w:sz w:val="20"/>
          <w:szCs w:val="24"/>
          <w:lang w:val="ru-RU"/>
        </w:rPr>
        <w:t>для</w:t>
      </w:r>
      <w:r w:rsidR="00E61D59" w:rsidRPr="00E61D59">
        <w:rPr>
          <w:rFonts w:ascii="Times New Roman" w:hAnsi="Times New Roman" w:cs="Times New Roman"/>
          <w:w w:val="95"/>
          <w:sz w:val="20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0"/>
          <w:szCs w:val="24"/>
          <w:lang w:val="ru-RU"/>
        </w:rPr>
        <w:t>данного</w:t>
      </w:r>
      <w:r w:rsidRPr="00E61D59">
        <w:rPr>
          <w:rFonts w:ascii="Times New Roman" w:hAnsi="Times New Roman" w:cs="Times New Roman"/>
          <w:w w:val="99"/>
          <w:sz w:val="20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0"/>
          <w:szCs w:val="24"/>
          <w:lang w:val="ru-RU"/>
        </w:rPr>
        <w:t>вида</w:t>
      </w:r>
      <w:r w:rsidRPr="00E61D59">
        <w:rPr>
          <w:rFonts w:ascii="Times New Roman" w:hAnsi="Times New Roman" w:cs="Times New Roman"/>
          <w:spacing w:val="-9"/>
          <w:sz w:val="20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0"/>
          <w:szCs w:val="24"/>
          <w:lang w:val="ru-RU"/>
        </w:rPr>
        <w:t>активов.</w:t>
      </w:r>
    </w:p>
    <w:p w:rsidR="00355C1C" w:rsidRPr="00E61D59" w:rsidRDefault="00A670FA" w:rsidP="002715EB">
      <w:pPr>
        <w:pStyle w:val="a3"/>
        <w:ind w:right="109"/>
        <w:jc w:val="both"/>
        <w:rPr>
          <w:rFonts w:cs="Times New Roman"/>
          <w:sz w:val="24"/>
          <w:szCs w:val="24"/>
          <w:lang w:val="ru-RU"/>
        </w:rPr>
      </w:pPr>
      <w:r w:rsidRPr="00E61D59">
        <w:rPr>
          <w:rFonts w:cs="Times New Roman"/>
          <w:sz w:val="24"/>
          <w:szCs w:val="24"/>
          <w:lang w:val="ru-RU"/>
        </w:rPr>
        <w:t>Материальные</w:t>
      </w:r>
      <w:r w:rsidRPr="00E61D59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поисковые</w:t>
      </w:r>
      <w:r w:rsidRPr="00E61D59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активы,</w:t>
      </w:r>
      <w:r w:rsidRPr="00E61D59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как</w:t>
      </w:r>
      <w:r w:rsidRPr="00E61D59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правило,</w:t>
      </w:r>
      <w:r w:rsidRPr="00E61D59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переводятся</w:t>
      </w:r>
      <w:r w:rsidRPr="00E61D59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в</w:t>
      </w:r>
      <w:r w:rsidRPr="00E61D59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состав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основных средств, нематериальные поисковые активы - в</w:t>
      </w:r>
      <w:r w:rsidRPr="00E61D59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состав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нематериальных активов</w:t>
      </w:r>
      <w:r w:rsidRPr="00E61D59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организации.</w:t>
      </w:r>
    </w:p>
    <w:p w:rsidR="00355C1C" w:rsidRPr="00E61D59" w:rsidRDefault="00A670FA" w:rsidP="002715EB">
      <w:pPr>
        <w:pStyle w:val="a3"/>
        <w:ind w:right="105"/>
        <w:jc w:val="both"/>
        <w:rPr>
          <w:rFonts w:cs="Times New Roman"/>
          <w:sz w:val="24"/>
          <w:szCs w:val="24"/>
          <w:lang w:val="ru-RU"/>
        </w:rPr>
      </w:pPr>
      <w:r w:rsidRPr="00E61D59">
        <w:rPr>
          <w:rFonts w:cs="Times New Roman"/>
          <w:sz w:val="24"/>
          <w:szCs w:val="24"/>
          <w:lang w:val="ru-RU"/>
        </w:rPr>
        <w:t>В отдельных случаях стоимость нематериального поискового</w:t>
      </w:r>
      <w:r w:rsidRPr="00E61D59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актива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может формировать фактическую стоимость основных средств</w:t>
      </w:r>
      <w:r w:rsidRPr="00E61D59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орга</w:t>
      </w:r>
      <w:r w:rsidRPr="00E61D59">
        <w:rPr>
          <w:rFonts w:cs="Times New Roman"/>
          <w:sz w:val="24"/>
          <w:szCs w:val="24"/>
          <w:lang w:val="ru-RU"/>
        </w:rPr>
        <w:t>низации.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Например, затраты на геологоразведочные работы, относящиеся</w:t>
      </w:r>
      <w:r w:rsidRPr="00E61D59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к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конкретным скважинам, признанные в составе нематериальных</w:t>
      </w:r>
      <w:r w:rsidRPr="00E61D5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поисковых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активов, могут быть включены в фактическую стоимость скважин при</w:t>
      </w:r>
      <w:r w:rsidRPr="00E61D59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E61D59">
        <w:rPr>
          <w:rFonts w:cs="Times New Roman"/>
          <w:spacing w:val="4"/>
          <w:sz w:val="24"/>
          <w:szCs w:val="24"/>
          <w:lang w:val="ru-RU"/>
        </w:rPr>
        <w:t>их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признании объектами основных средств</w:t>
      </w:r>
      <w:r w:rsidRPr="00E61D59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организации.</w:t>
      </w:r>
    </w:p>
    <w:p w:rsidR="00355C1C" w:rsidRPr="00E61D59" w:rsidRDefault="00A670FA" w:rsidP="002715EB">
      <w:pPr>
        <w:pStyle w:val="1"/>
        <w:numPr>
          <w:ilvl w:val="0"/>
          <w:numId w:val="4"/>
        </w:numPr>
        <w:tabs>
          <w:tab w:val="left" w:pos="2027"/>
        </w:tabs>
        <w:ind w:left="2026" w:right="108" w:hanging="456"/>
        <w:jc w:val="left"/>
        <w:rPr>
          <w:rFonts w:cs="Times New Roman"/>
          <w:b w:val="0"/>
          <w:bCs w:val="0"/>
          <w:sz w:val="24"/>
          <w:szCs w:val="24"/>
        </w:rPr>
      </w:pPr>
      <w:r w:rsidRPr="00E61D59">
        <w:rPr>
          <w:rFonts w:cs="Times New Roman"/>
          <w:sz w:val="24"/>
          <w:szCs w:val="24"/>
        </w:rPr>
        <w:t>Раскрытие информации в бухгалтерской</w:t>
      </w:r>
      <w:r w:rsidRPr="00E61D59">
        <w:rPr>
          <w:rFonts w:cs="Times New Roman"/>
          <w:spacing w:val="-2"/>
          <w:sz w:val="24"/>
          <w:szCs w:val="24"/>
        </w:rPr>
        <w:t xml:space="preserve"> </w:t>
      </w:r>
      <w:r w:rsidRPr="00E61D59">
        <w:rPr>
          <w:rFonts w:cs="Times New Roman"/>
          <w:sz w:val="24"/>
          <w:szCs w:val="24"/>
        </w:rPr>
        <w:t>отчетности</w:t>
      </w:r>
    </w:p>
    <w:p w:rsidR="00355C1C" w:rsidRPr="00E61D59" w:rsidRDefault="00A670FA" w:rsidP="002715EB">
      <w:pPr>
        <w:pStyle w:val="a4"/>
        <w:numPr>
          <w:ilvl w:val="0"/>
          <w:numId w:val="3"/>
        </w:numPr>
        <w:tabs>
          <w:tab w:val="left" w:pos="1446"/>
        </w:tabs>
        <w:ind w:right="107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1D59">
        <w:rPr>
          <w:rFonts w:ascii="Times New Roman" w:hAnsi="Times New Roman" w:cs="Times New Roman"/>
          <w:sz w:val="24"/>
          <w:szCs w:val="24"/>
          <w:lang w:val="ru-RU"/>
        </w:rPr>
        <w:t>Существенная информация о поисковых активах, а</w:t>
      </w:r>
      <w:r w:rsidRPr="00E61D59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возникающих в результате выполнения работ по поиску,</w:t>
      </w:r>
      <w:r w:rsidRPr="00E61D59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оценке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месторождений полезных ископаемых и разведке полезных</w:t>
      </w:r>
      <w:r w:rsidRPr="00E61D59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ископаемых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обязательствах, доходах, расходах, денежных потоках от текущих</w:t>
      </w:r>
      <w:r w:rsidRPr="00E61D59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инвестиционных операций отражается по отдельным группам</w:t>
      </w:r>
      <w:r w:rsidRPr="00E61D5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статей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бухгалтерского баланса, а также отдельным показателям отчета о прибылях</w:t>
      </w:r>
      <w:r w:rsidRPr="00E61D59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убытках и отчета о движении денежных средств</w:t>
      </w:r>
      <w:r w:rsidRPr="00E61D5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соответст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венно.</w:t>
      </w:r>
    </w:p>
    <w:p w:rsidR="00355C1C" w:rsidRPr="00E61D59" w:rsidRDefault="00A670FA" w:rsidP="002715EB">
      <w:pPr>
        <w:pStyle w:val="a4"/>
        <w:numPr>
          <w:ilvl w:val="0"/>
          <w:numId w:val="3"/>
        </w:numPr>
        <w:tabs>
          <w:tab w:val="left" w:pos="1264"/>
        </w:tabs>
        <w:ind w:right="106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1D59">
        <w:rPr>
          <w:rFonts w:ascii="Times New Roman" w:hAnsi="Times New Roman" w:cs="Times New Roman"/>
          <w:sz w:val="24"/>
          <w:szCs w:val="24"/>
          <w:lang w:val="ru-RU"/>
        </w:rPr>
        <w:t>Информация о материальных и нематериальных поисковых</w:t>
      </w:r>
      <w:r w:rsidRPr="00E61D59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активах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подлежит раскрытию применительно к требованиям, установленным</w:t>
      </w:r>
      <w:r w:rsidRPr="00E61D59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раскрытия информации соответственно об основных средствах</w:t>
      </w:r>
      <w:r w:rsidRPr="00E61D59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нематериальных активах</w:t>
      </w:r>
      <w:r w:rsidRPr="00E61D59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организации.</w:t>
      </w:r>
    </w:p>
    <w:p w:rsidR="00355C1C" w:rsidRPr="00E61D59" w:rsidRDefault="00A670FA" w:rsidP="002715EB">
      <w:pPr>
        <w:pStyle w:val="a3"/>
        <w:ind w:right="109"/>
        <w:jc w:val="both"/>
        <w:rPr>
          <w:rFonts w:cs="Times New Roman"/>
          <w:sz w:val="24"/>
          <w:szCs w:val="24"/>
          <w:lang w:val="ru-RU"/>
        </w:rPr>
      </w:pPr>
      <w:r w:rsidRPr="00E61D59">
        <w:rPr>
          <w:rFonts w:cs="Times New Roman"/>
          <w:sz w:val="24"/>
          <w:szCs w:val="24"/>
          <w:lang w:val="ru-RU"/>
        </w:rPr>
        <w:t>Кроме того, в отношении гр</w:t>
      </w:r>
      <w:r w:rsidRPr="00E61D59">
        <w:rPr>
          <w:rFonts w:cs="Times New Roman"/>
          <w:sz w:val="24"/>
          <w:szCs w:val="24"/>
          <w:lang w:val="ru-RU"/>
        </w:rPr>
        <w:t>упп материальных поисковых</w:t>
      </w:r>
      <w:r w:rsidRPr="00E61D59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активов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организация должна раскрывать в бухгалтерской отчетности информацию</w:t>
      </w:r>
      <w:r w:rsidRPr="00E61D59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о:</w:t>
      </w:r>
    </w:p>
    <w:p w:rsidR="00355C1C" w:rsidRPr="00B12353" w:rsidRDefault="00A670FA" w:rsidP="002715EB">
      <w:pPr>
        <w:pStyle w:val="a3"/>
        <w:numPr>
          <w:ilvl w:val="0"/>
          <w:numId w:val="6"/>
        </w:numPr>
        <w:ind w:left="0" w:right="108" w:firstLine="1211"/>
        <w:rPr>
          <w:rFonts w:cs="Times New Roman"/>
          <w:i/>
          <w:sz w:val="24"/>
          <w:szCs w:val="24"/>
          <w:lang w:val="ru-RU"/>
        </w:rPr>
      </w:pPr>
      <w:r w:rsidRPr="00B12353">
        <w:rPr>
          <w:rFonts w:cs="Times New Roman"/>
          <w:i/>
          <w:sz w:val="24"/>
          <w:szCs w:val="24"/>
          <w:lang w:val="ru-RU"/>
        </w:rPr>
        <w:t>фактических затратах с учетом осуществленных переоценок,</w:t>
      </w:r>
      <w:r w:rsidRPr="00B12353">
        <w:rPr>
          <w:rFonts w:cs="Times New Roman"/>
          <w:i/>
          <w:sz w:val="24"/>
          <w:szCs w:val="24"/>
          <w:lang w:val="ru-RU"/>
        </w:rPr>
        <w:t xml:space="preserve"> </w:t>
      </w:r>
      <w:r w:rsidRPr="00B12353">
        <w:rPr>
          <w:rFonts w:cs="Times New Roman"/>
          <w:i/>
          <w:sz w:val="24"/>
          <w:szCs w:val="24"/>
          <w:lang w:val="ru-RU"/>
        </w:rPr>
        <w:t>суммах</w:t>
      </w:r>
      <w:r w:rsidRPr="00B12353">
        <w:rPr>
          <w:rFonts w:cs="Times New Roman"/>
          <w:i/>
          <w:sz w:val="24"/>
          <w:szCs w:val="24"/>
          <w:lang w:val="ru-RU"/>
        </w:rPr>
        <w:t xml:space="preserve"> </w:t>
      </w:r>
      <w:r w:rsidRPr="00B12353">
        <w:rPr>
          <w:rFonts w:cs="Times New Roman"/>
          <w:i/>
          <w:sz w:val="24"/>
          <w:szCs w:val="24"/>
          <w:lang w:val="ru-RU"/>
        </w:rPr>
        <w:t>накопленной</w:t>
      </w:r>
      <w:r w:rsidRPr="00B12353">
        <w:rPr>
          <w:rFonts w:cs="Times New Roman"/>
          <w:i/>
          <w:sz w:val="24"/>
          <w:szCs w:val="24"/>
          <w:lang w:val="ru-RU"/>
        </w:rPr>
        <w:t xml:space="preserve"> </w:t>
      </w:r>
      <w:r w:rsidRPr="00B12353">
        <w:rPr>
          <w:rFonts w:cs="Times New Roman"/>
          <w:i/>
          <w:sz w:val="24"/>
          <w:szCs w:val="24"/>
          <w:lang w:val="ru-RU"/>
        </w:rPr>
        <w:t>амортизации</w:t>
      </w:r>
      <w:r w:rsidRPr="00B12353">
        <w:rPr>
          <w:rFonts w:cs="Times New Roman"/>
          <w:i/>
          <w:sz w:val="24"/>
          <w:szCs w:val="24"/>
          <w:lang w:val="ru-RU"/>
        </w:rPr>
        <w:t xml:space="preserve"> </w:t>
      </w:r>
      <w:r w:rsidRPr="00B12353">
        <w:rPr>
          <w:rFonts w:cs="Times New Roman"/>
          <w:i/>
          <w:sz w:val="24"/>
          <w:szCs w:val="24"/>
          <w:lang w:val="ru-RU"/>
        </w:rPr>
        <w:t>и</w:t>
      </w:r>
      <w:r w:rsidRPr="00B12353">
        <w:rPr>
          <w:rFonts w:cs="Times New Roman"/>
          <w:i/>
          <w:sz w:val="24"/>
          <w:szCs w:val="24"/>
          <w:lang w:val="ru-RU"/>
        </w:rPr>
        <w:t xml:space="preserve"> </w:t>
      </w:r>
      <w:r w:rsidRPr="00B12353">
        <w:rPr>
          <w:rFonts w:cs="Times New Roman"/>
          <w:i/>
          <w:sz w:val="24"/>
          <w:szCs w:val="24"/>
          <w:lang w:val="ru-RU"/>
        </w:rPr>
        <w:t>накопленного</w:t>
      </w:r>
      <w:r w:rsidRPr="00B12353">
        <w:rPr>
          <w:rFonts w:cs="Times New Roman"/>
          <w:i/>
          <w:sz w:val="24"/>
          <w:szCs w:val="24"/>
          <w:lang w:val="ru-RU"/>
        </w:rPr>
        <w:t xml:space="preserve"> </w:t>
      </w:r>
      <w:r w:rsidRPr="00B12353">
        <w:rPr>
          <w:rFonts w:cs="Times New Roman"/>
          <w:i/>
          <w:sz w:val="24"/>
          <w:szCs w:val="24"/>
          <w:lang w:val="ru-RU"/>
        </w:rPr>
        <w:t>обесценения</w:t>
      </w:r>
      <w:r w:rsidRPr="00B12353">
        <w:rPr>
          <w:rFonts w:cs="Times New Roman"/>
          <w:i/>
          <w:sz w:val="24"/>
          <w:szCs w:val="24"/>
          <w:lang w:val="ru-RU"/>
        </w:rPr>
        <w:t xml:space="preserve"> </w:t>
      </w:r>
      <w:r w:rsidRPr="00B12353">
        <w:rPr>
          <w:rFonts w:cs="Times New Roman"/>
          <w:i/>
          <w:sz w:val="24"/>
          <w:szCs w:val="24"/>
          <w:lang w:val="ru-RU"/>
        </w:rPr>
        <w:t>на</w:t>
      </w:r>
      <w:r w:rsidRPr="00B12353">
        <w:rPr>
          <w:rFonts w:cs="Times New Roman"/>
          <w:i/>
          <w:sz w:val="24"/>
          <w:szCs w:val="24"/>
          <w:lang w:val="ru-RU"/>
        </w:rPr>
        <w:t xml:space="preserve"> </w:t>
      </w:r>
      <w:r w:rsidRPr="00B12353">
        <w:rPr>
          <w:rFonts w:cs="Times New Roman"/>
          <w:i/>
          <w:sz w:val="24"/>
          <w:szCs w:val="24"/>
          <w:lang w:val="ru-RU"/>
        </w:rPr>
        <w:t>начало</w:t>
      </w:r>
      <w:r w:rsidRPr="00B12353">
        <w:rPr>
          <w:rFonts w:cs="Times New Roman"/>
          <w:i/>
          <w:sz w:val="24"/>
          <w:szCs w:val="24"/>
          <w:lang w:val="ru-RU"/>
        </w:rPr>
        <w:t xml:space="preserve"> </w:t>
      </w:r>
      <w:r w:rsidRPr="00B12353">
        <w:rPr>
          <w:rFonts w:cs="Times New Roman"/>
          <w:i/>
          <w:sz w:val="24"/>
          <w:szCs w:val="24"/>
          <w:lang w:val="ru-RU"/>
        </w:rPr>
        <w:t>и</w:t>
      </w:r>
      <w:r w:rsidRPr="00B12353">
        <w:rPr>
          <w:rFonts w:cs="Times New Roman"/>
          <w:i/>
          <w:sz w:val="24"/>
          <w:szCs w:val="24"/>
          <w:lang w:val="ru-RU"/>
        </w:rPr>
        <w:t xml:space="preserve"> </w:t>
      </w:r>
      <w:r w:rsidRPr="00B12353">
        <w:rPr>
          <w:rFonts w:cs="Times New Roman"/>
          <w:i/>
          <w:sz w:val="24"/>
          <w:szCs w:val="24"/>
          <w:lang w:val="ru-RU"/>
        </w:rPr>
        <w:t>конец</w:t>
      </w:r>
      <w:r w:rsidRPr="00B12353">
        <w:rPr>
          <w:rFonts w:cs="Times New Roman"/>
          <w:i/>
          <w:sz w:val="24"/>
          <w:szCs w:val="24"/>
          <w:lang w:val="ru-RU"/>
        </w:rPr>
        <w:t xml:space="preserve"> </w:t>
      </w:r>
      <w:r w:rsidRPr="00B12353">
        <w:rPr>
          <w:rFonts w:cs="Times New Roman"/>
          <w:i/>
          <w:sz w:val="24"/>
          <w:szCs w:val="24"/>
          <w:lang w:val="ru-RU"/>
        </w:rPr>
        <w:t>отчетного</w:t>
      </w:r>
      <w:r w:rsidRPr="00B12353">
        <w:rPr>
          <w:rFonts w:cs="Times New Roman"/>
          <w:i/>
          <w:sz w:val="24"/>
          <w:szCs w:val="24"/>
          <w:lang w:val="ru-RU"/>
        </w:rPr>
        <w:t xml:space="preserve"> </w:t>
      </w:r>
      <w:r w:rsidRPr="00B12353">
        <w:rPr>
          <w:rFonts w:cs="Times New Roman"/>
          <w:i/>
          <w:sz w:val="24"/>
          <w:szCs w:val="24"/>
          <w:lang w:val="ru-RU"/>
        </w:rPr>
        <w:t>периода;</w:t>
      </w:r>
    </w:p>
    <w:p w:rsidR="00355C1C" w:rsidRPr="00B12353" w:rsidRDefault="00A670FA" w:rsidP="002715EB">
      <w:pPr>
        <w:pStyle w:val="a3"/>
        <w:numPr>
          <w:ilvl w:val="0"/>
          <w:numId w:val="6"/>
        </w:numPr>
        <w:ind w:left="0" w:right="108" w:firstLine="1211"/>
        <w:rPr>
          <w:rFonts w:cs="Times New Roman"/>
          <w:i/>
          <w:sz w:val="24"/>
          <w:szCs w:val="24"/>
          <w:lang w:val="ru-RU"/>
        </w:rPr>
      </w:pPr>
      <w:r w:rsidRPr="00B12353">
        <w:rPr>
          <w:rFonts w:cs="Times New Roman"/>
          <w:i/>
          <w:sz w:val="24"/>
          <w:szCs w:val="24"/>
          <w:lang w:val="ru-RU"/>
        </w:rPr>
        <w:t>остаточной стоимости активов, обесценившихся в отчетном году,</w:t>
      </w:r>
      <w:r w:rsidRPr="00B12353">
        <w:rPr>
          <w:rFonts w:cs="Times New Roman"/>
          <w:i/>
          <w:sz w:val="24"/>
          <w:szCs w:val="24"/>
          <w:lang w:val="ru-RU"/>
        </w:rPr>
        <w:t xml:space="preserve"> </w:t>
      </w:r>
      <w:r w:rsidRPr="00B12353">
        <w:rPr>
          <w:rFonts w:cs="Times New Roman"/>
          <w:i/>
          <w:sz w:val="24"/>
          <w:szCs w:val="24"/>
          <w:lang w:val="ru-RU"/>
        </w:rPr>
        <w:t>на</w:t>
      </w:r>
      <w:r w:rsidRPr="00B12353">
        <w:rPr>
          <w:rFonts w:cs="Times New Roman"/>
          <w:i/>
          <w:sz w:val="24"/>
          <w:szCs w:val="24"/>
          <w:lang w:val="ru-RU"/>
        </w:rPr>
        <w:t xml:space="preserve"> </w:t>
      </w:r>
      <w:r w:rsidRPr="00B12353">
        <w:rPr>
          <w:rFonts w:cs="Times New Roman"/>
          <w:i/>
          <w:sz w:val="24"/>
          <w:szCs w:val="24"/>
          <w:lang w:val="ru-RU"/>
        </w:rPr>
        <w:t>начало и конец отчетного периода и признанного за отчетный</w:t>
      </w:r>
      <w:r w:rsidRPr="00B12353">
        <w:rPr>
          <w:rFonts w:cs="Times New Roman"/>
          <w:i/>
          <w:sz w:val="24"/>
          <w:szCs w:val="24"/>
          <w:lang w:val="ru-RU"/>
        </w:rPr>
        <w:t xml:space="preserve"> </w:t>
      </w:r>
      <w:r w:rsidRPr="00B12353">
        <w:rPr>
          <w:rFonts w:cs="Times New Roman"/>
          <w:i/>
          <w:sz w:val="24"/>
          <w:szCs w:val="24"/>
          <w:lang w:val="ru-RU"/>
        </w:rPr>
        <w:t>период</w:t>
      </w:r>
      <w:r w:rsidRPr="00B12353">
        <w:rPr>
          <w:rFonts w:cs="Times New Roman"/>
          <w:i/>
          <w:sz w:val="24"/>
          <w:szCs w:val="24"/>
          <w:lang w:val="ru-RU"/>
        </w:rPr>
        <w:t xml:space="preserve"> </w:t>
      </w:r>
      <w:r w:rsidRPr="00B12353">
        <w:rPr>
          <w:rFonts w:cs="Times New Roman"/>
          <w:i/>
          <w:sz w:val="24"/>
          <w:szCs w:val="24"/>
          <w:lang w:val="ru-RU"/>
        </w:rPr>
        <w:t>обесценения.</w:t>
      </w:r>
    </w:p>
    <w:p w:rsidR="00355C1C" w:rsidRPr="00E61D59" w:rsidRDefault="00A670FA" w:rsidP="002715EB">
      <w:pPr>
        <w:pStyle w:val="a3"/>
        <w:ind w:right="106"/>
        <w:jc w:val="both"/>
        <w:rPr>
          <w:rFonts w:cs="Times New Roman"/>
          <w:sz w:val="24"/>
          <w:szCs w:val="24"/>
          <w:lang w:val="ru-RU"/>
        </w:rPr>
      </w:pPr>
      <w:r w:rsidRPr="00E61D59">
        <w:rPr>
          <w:rFonts w:cs="Times New Roman"/>
          <w:sz w:val="24"/>
          <w:szCs w:val="24"/>
          <w:lang w:val="ru-RU"/>
        </w:rPr>
        <w:t>Расходы от списания поисковых активов, относящихся к участку</w:t>
      </w:r>
      <w:r w:rsidRPr="00E61D59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недр,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на котором добыча полезных ископаемы</w:t>
      </w:r>
      <w:r w:rsidRPr="00E61D59">
        <w:rPr>
          <w:rFonts w:cs="Times New Roman"/>
          <w:sz w:val="24"/>
          <w:szCs w:val="24"/>
          <w:lang w:val="ru-RU"/>
        </w:rPr>
        <w:t>х признана</w:t>
      </w:r>
      <w:r w:rsidRPr="00E61D59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организацией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бесперспективной, раскрываются в отчете о прибылях и</w:t>
      </w:r>
      <w:r w:rsidRPr="00E61D59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убытках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обособленно от поисковых затрат, признаваемых расходами по</w:t>
      </w:r>
      <w:r w:rsidRPr="00E61D59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обычным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видам деятельности (с учетом</w:t>
      </w:r>
      <w:r w:rsidRPr="00E61D5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существенности).</w:t>
      </w:r>
    </w:p>
    <w:p w:rsidR="00355C1C" w:rsidRPr="00E61D59" w:rsidRDefault="00A670FA" w:rsidP="002715EB">
      <w:pPr>
        <w:pStyle w:val="a4"/>
        <w:numPr>
          <w:ilvl w:val="0"/>
          <w:numId w:val="3"/>
        </w:numPr>
        <w:tabs>
          <w:tab w:val="left" w:pos="1268"/>
        </w:tabs>
        <w:ind w:right="11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1D59">
        <w:rPr>
          <w:rFonts w:ascii="Times New Roman" w:hAnsi="Times New Roman" w:cs="Times New Roman"/>
          <w:sz w:val="24"/>
          <w:szCs w:val="24"/>
          <w:lang w:val="ru-RU"/>
        </w:rPr>
        <w:t>В составе информации об учетной политике организации</w:t>
      </w:r>
      <w:r w:rsidRPr="00E61D59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подле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жит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раскрытию, как минимум, следующая</w:t>
      </w:r>
      <w:r w:rsidRPr="00E61D59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информация:</w:t>
      </w:r>
    </w:p>
    <w:p w:rsidR="00E61D59" w:rsidRPr="00B12353" w:rsidRDefault="00A670FA" w:rsidP="002715EB">
      <w:pPr>
        <w:pStyle w:val="a3"/>
        <w:numPr>
          <w:ilvl w:val="0"/>
          <w:numId w:val="6"/>
        </w:numPr>
        <w:ind w:left="0" w:right="108" w:firstLine="1211"/>
        <w:rPr>
          <w:rFonts w:cs="Times New Roman"/>
          <w:i/>
          <w:sz w:val="24"/>
          <w:szCs w:val="24"/>
          <w:lang w:val="ru-RU"/>
        </w:rPr>
      </w:pPr>
      <w:r w:rsidRPr="00B12353">
        <w:rPr>
          <w:rFonts w:cs="Times New Roman"/>
          <w:i/>
          <w:sz w:val="24"/>
          <w:szCs w:val="24"/>
          <w:lang w:val="ru-RU"/>
        </w:rPr>
        <w:t>перечень видов поисковых затрат, признаваемых</w:t>
      </w:r>
      <w:r w:rsidRPr="00B12353">
        <w:rPr>
          <w:rFonts w:cs="Times New Roman"/>
          <w:i/>
          <w:sz w:val="24"/>
          <w:szCs w:val="24"/>
          <w:lang w:val="ru-RU"/>
        </w:rPr>
        <w:t xml:space="preserve"> </w:t>
      </w:r>
      <w:r w:rsidRPr="00B12353">
        <w:rPr>
          <w:rFonts w:cs="Times New Roman"/>
          <w:i/>
          <w:sz w:val="24"/>
          <w:szCs w:val="24"/>
          <w:lang w:val="ru-RU"/>
        </w:rPr>
        <w:t>внеоборотными</w:t>
      </w:r>
      <w:r w:rsidRPr="00B12353">
        <w:rPr>
          <w:rFonts w:cs="Times New Roman"/>
          <w:i/>
          <w:sz w:val="24"/>
          <w:szCs w:val="24"/>
          <w:lang w:val="ru-RU"/>
        </w:rPr>
        <w:t xml:space="preserve"> </w:t>
      </w:r>
      <w:r w:rsidRPr="00B12353">
        <w:rPr>
          <w:rFonts w:cs="Times New Roman"/>
          <w:i/>
          <w:sz w:val="24"/>
          <w:szCs w:val="24"/>
          <w:lang w:val="ru-RU"/>
        </w:rPr>
        <w:t>активами, либо указание на то, что все поисковые затраты</w:t>
      </w:r>
      <w:r w:rsidRPr="00B12353">
        <w:rPr>
          <w:rFonts w:cs="Times New Roman"/>
          <w:i/>
          <w:sz w:val="24"/>
          <w:szCs w:val="24"/>
          <w:lang w:val="ru-RU"/>
        </w:rPr>
        <w:t xml:space="preserve"> </w:t>
      </w:r>
      <w:r w:rsidRPr="00B12353">
        <w:rPr>
          <w:rFonts w:cs="Times New Roman"/>
          <w:i/>
          <w:sz w:val="24"/>
          <w:szCs w:val="24"/>
          <w:lang w:val="ru-RU"/>
        </w:rPr>
        <w:t>признаются</w:t>
      </w:r>
      <w:r w:rsidRPr="00B12353">
        <w:rPr>
          <w:rFonts w:cs="Times New Roman"/>
          <w:i/>
          <w:sz w:val="24"/>
          <w:szCs w:val="24"/>
          <w:lang w:val="ru-RU"/>
        </w:rPr>
        <w:t xml:space="preserve"> </w:t>
      </w:r>
      <w:r w:rsidRPr="00B12353">
        <w:rPr>
          <w:rFonts w:cs="Times New Roman"/>
          <w:i/>
          <w:sz w:val="24"/>
          <w:szCs w:val="24"/>
          <w:lang w:val="ru-RU"/>
        </w:rPr>
        <w:t>расходами по обычным видам</w:t>
      </w:r>
      <w:r w:rsidRPr="00B12353">
        <w:rPr>
          <w:rFonts w:cs="Times New Roman"/>
          <w:i/>
          <w:sz w:val="24"/>
          <w:szCs w:val="24"/>
          <w:lang w:val="ru-RU"/>
        </w:rPr>
        <w:t xml:space="preserve"> </w:t>
      </w:r>
      <w:r w:rsidRPr="00B12353">
        <w:rPr>
          <w:rFonts w:cs="Times New Roman"/>
          <w:i/>
          <w:sz w:val="24"/>
          <w:szCs w:val="24"/>
          <w:lang w:val="ru-RU"/>
        </w:rPr>
        <w:t>деятельности;</w:t>
      </w:r>
      <w:r w:rsidR="00E61D59" w:rsidRPr="00B12353">
        <w:rPr>
          <w:rFonts w:cs="Times New Roman"/>
          <w:i/>
          <w:sz w:val="24"/>
          <w:szCs w:val="24"/>
          <w:lang w:val="ru-RU"/>
        </w:rPr>
        <w:t xml:space="preserve"> </w:t>
      </w:r>
    </w:p>
    <w:p w:rsidR="00355C1C" w:rsidRPr="00B12353" w:rsidRDefault="00A670FA" w:rsidP="002715EB">
      <w:pPr>
        <w:pStyle w:val="a3"/>
        <w:numPr>
          <w:ilvl w:val="0"/>
          <w:numId w:val="6"/>
        </w:numPr>
        <w:ind w:left="0" w:right="108" w:firstLine="1211"/>
        <w:rPr>
          <w:rFonts w:cs="Times New Roman"/>
          <w:i/>
          <w:sz w:val="24"/>
          <w:szCs w:val="24"/>
          <w:lang w:val="ru-RU"/>
        </w:rPr>
      </w:pPr>
      <w:r w:rsidRPr="00B12353">
        <w:rPr>
          <w:rFonts w:cs="Times New Roman"/>
          <w:i/>
          <w:sz w:val="24"/>
          <w:szCs w:val="24"/>
          <w:lang w:val="ru-RU"/>
        </w:rPr>
        <w:t>особенности классификации материальных и</w:t>
      </w:r>
      <w:r w:rsidRPr="00B12353">
        <w:rPr>
          <w:rFonts w:cs="Times New Roman"/>
          <w:i/>
          <w:sz w:val="24"/>
          <w:szCs w:val="24"/>
          <w:lang w:val="ru-RU"/>
        </w:rPr>
        <w:t xml:space="preserve"> </w:t>
      </w:r>
      <w:r w:rsidRPr="00B12353">
        <w:rPr>
          <w:rFonts w:cs="Times New Roman"/>
          <w:i/>
          <w:sz w:val="24"/>
          <w:szCs w:val="24"/>
          <w:lang w:val="ru-RU"/>
        </w:rPr>
        <w:t>нематериальных</w:t>
      </w:r>
      <w:r w:rsidRPr="00B12353">
        <w:rPr>
          <w:rFonts w:cs="Times New Roman"/>
          <w:i/>
          <w:sz w:val="24"/>
          <w:szCs w:val="24"/>
          <w:lang w:val="ru-RU"/>
        </w:rPr>
        <w:t xml:space="preserve"> </w:t>
      </w:r>
      <w:r w:rsidRPr="00B12353">
        <w:rPr>
          <w:rFonts w:cs="Times New Roman"/>
          <w:i/>
          <w:sz w:val="24"/>
          <w:szCs w:val="24"/>
          <w:lang w:val="ru-RU"/>
        </w:rPr>
        <w:t>поисковых</w:t>
      </w:r>
      <w:r w:rsidRPr="00B12353">
        <w:rPr>
          <w:rFonts w:cs="Times New Roman"/>
          <w:i/>
          <w:sz w:val="24"/>
          <w:szCs w:val="24"/>
          <w:lang w:val="ru-RU"/>
        </w:rPr>
        <w:t xml:space="preserve"> </w:t>
      </w:r>
      <w:r w:rsidRPr="00B12353">
        <w:rPr>
          <w:rFonts w:cs="Times New Roman"/>
          <w:i/>
          <w:sz w:val="24"/>
          <w:szCs w:val="24"/>
          <w:lang w:val="ru-RU"/>
        </w:rPr>
        <w:t>активов;</w:t>
      </w:r>
    </w:p>
    <w:p w:rsidR="00355C1C" w:rsidRPr="00B12353" w:rsidRDefault="00A670FA" w:rsidP="002715EB">
      <w:pPr>
        <w:pStyle w:val="a3"/>
        <w:numPr>
          <w:ilvl w:val="0"/>
          <w:numId w:val="6"/>
        </w:numPr>
        <w:ind w:left="0" w:right="108" w:firstLine="1211"/>
        <w:rPr>
          <w:rFonts w:cs="Times New Roman"/>
          <w:i/>
          <w:sz w:val="24"/>
          <w:szCs w:val="24"/>
          <w:lang w:val="ru-RU"/>
        </w:rPr>
      </w:pPr>
      <w:r w:rsidRPr="00B12353">
        <w:rPr>
          <w:rFonts w:cs="Times New Roman"/>
          <w:i/>
          <w:sz w:val="24"/>
          <w:szCs w:val="24"/>
          <w:lang w:val="ru-RU"/>
        </w:rPr>
        <w:t>порядок начисления амортизации по поисковым</w:t>
      </w:r>
      <w:r w:rsidRPr="00B12353">
        <w:rPr>
          <w:rFonts w:cs="Times New Roman"/>
          <w:i/>
          <w:sz w:val="24"/>
          <w:szCs w:val="24"/>
          <w:lang w:val="ru-RU"/>
        </w:rPr>
        <w:t xml:space="preserve"> </w:t>
      </w:r>
      <w:r w:rsidRPr="00B12353">
        <w:rPr>
          <w:rFonts w:cs="Times New Roman"/>
          <w:i/>
          <w:sz w:val="24"/>
          <w:szCs w:val="24"/>
          <w:lang w:val="ru-RU"/>
        </w:rPr>
        <w:t>активам;</w:t>
      </w:r>
      <w:r w:rsidRPr="00B12353">
        <w:rPr>
          <w:rFonts w:cs="Times New Roman"/>
          <w:i/>
          <w:sz w:val="24"/>
          <w:szCs w:val="24"/>
          <w:lang w:val="ru-RU"/>
        </w:rPr>
        <w:t xml:space="preserve"> </w:t>
      </w:r>
      <w:r w:rsidRPr="00B12353">
        <w:rPr>
          <w:rFonts w:cs="Times New Roman"/>
          <w:i/>
          <w:sz w:val="24"/>
          <w:szCs w:val="24"/>
          <w:lang w:val="ru-RU"/>
        </w:rPr>
        <w:t>группировка поисковых активов в целях проверки их на</w:t>
      </w:r>
      <w:r w:rsidRPr="00B12353">
        <w:rPr>
          <w:rFonts w:cs="Times New Roman"/>
          <w:i/>
          <w:sz w:val="24"/>
          <w:szCs w:val="24"/>
          <w:lang w:val="ru-RU"/>
        </w:rPr>
        <w:t xml:space="preserve"> </w:t>
      </w:r>
      <w:r w:rsidRPr="00B12353">
        <w:rPr>
          <w:rFonts w:cs="Times New Roman"/>
          <w:i/>
          <w:sz w:val="24"/>
          <w:szCs w:val="24"/>
          <w:lang w:val="ru-RU"/>
        </w:rPr>
        <w:t>обесценение;</w:t>
      </w:r>
    </w:p>
    <w:p w:rsidR="00355C1C" w:rsidRPr="00B12353" w:rsidRDefault="00A670FA" w:rsidP="002715EB">
      <w:pPr>
        <w:pStyle w:val="a3"/>
        <w:numPr>
          <w:ilvl w:val="0"/>
          <w:numId w:val="6"/>
        </w:numPr>
        <w:ind w:left="0" w:right="108" w:firstLine="1211"/>
        <w:rPr>
          <w:rFonts w:cs="Times New Roman"/>
          <w:i/>
          <w:sz w:val="24"/>
          <w:szCs w:val="24"/>
          <w:lang w:val="ru-RU"/>
        </w:rPr>
      </w:pPr>
      <w:r w:rsidRPr="00B12353">
        <w:rPr>
          <w:rFonts w:cs="Times New Roman"/>
          <w:i/>
          <w:sz w:val="24"/>
          <w:szCs w:val="24"/>
          <w:lang w:val="ru-RU"/>
        </w:rPr>
        <w:t>условия перевода поисковых активов в состав основных</w:t>
      </w:r>
      <w:r w:rsidRPr="00B12353">
        <w:rPr>
          <w:rFonts w:cs="Times New Roman"/>
          <w:i/>
          <w:sz w:val="24"/>
          <w:szCs w:val="24"/>
          <w:lang w:val="ru-RU"/>
        </w:rPr>
        <w:t xml:space="preserve"> </w:t>
      </w:r>
      <w:r w:rsidRPr="00B12353">
        <w:rPr>
          <w:rFonts w:cs="Times New Roman"/>
          <w:i/>
          <w:sz w:val="24"/>
          <w:szCs w:val="24"/>
          <w:lang w:val="ru-RU"/>
        </w:rPr>
        <w:t>средств,</w:t>
      </w:r>
      <w:r w:rsidRPr="00B12353">
        <w:rPr>
          <w:rFonts w:cs="Times New Roman"/>
          <w:i/>
          <w:sz w:val="24"/>
          <w:szCs w:val="24"/>
          <w:lang w:val="ru-RU"/>
        </w:rPr>
        <w:t xml:space="preserve"> </w:t>
      </w:r>
      <w:r w:rsidRPr="00B12353">
        <w:rPr>
          <w:rFonts w:cs="Times New Roman"/>
          <w:i/>
          <w:sz w:val="24"/>
          <w:szCs w:val="24"/>
          <w:lang w:val="ru-RU"/>
        </w:rPr>
        <w:t>нематериальных и иных активов</w:t>
      </w:r>
      <w:r w:rsidRPr="00B12353">
        <w:rPr>
          <w:rFonts w:cs="Times New Roman"/>
          <w:i/>
          <w:sz w:val="24"/>
          <w:szCs w:val="24"/>
          <w:lang w:val="ru-RU"/>
        </w:rPr>
        <w:t xml:space="preserve"> </w:t>
      </w:r>
      <w:r w:rsidRPr="00B12353">
        <w:rPr>
          <w:rFonts w:cs="Times New Roman"/>
          <w:i/>
          <w:sz w:val="24"/>
          <w:szCs w:val="24"/>
          <w:lang w:val="ru-RU"/>
        </w:rPr>
        <w:t>организации.</w:t>
      </w:r>
    </w:p>
    <w:p w:rsidR="00355C1C" w:rsidRPr="00E61D59" w:rsidRDefault="00A670FA" w:rsidP="002715EB">
      <w:pPr>
        <w:pStyle w:val="a3"/>
        <w:ind w:right="106"/>
        <w:jc w:val="both"/>
        <w:rPr>
          <w:rFonts w:cs="Times New Roman"/>
          <w:sz w:val="24"/>
          <w:szCs w:val="24"/>
          <w:lang w:val="ru-RU"/>
        </w:rPr>
      </w:pPr>
      <w:r w:rsidRPr="00E61D59">
        <w:rPr>
          <w:rFonts w:cs="Times New Roman"/>
          <w:sz w:val="24"/>
          <w:szCs w:val="24"/>
          <w:lang w:val="ru-RU"/>
        </w:rPr>
        <w:t>Пример раскрытия в бухгалтерской отчетности</w:t>
      </w:r>
      <w:r w:rsidRPr="00E61D59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организации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информации об учетной политике в отношении затрат на поиск,</w:t>
      </w:r>
      <w:r w:rsidRPr="00E61D5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оценку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месторождений полезных ископаемых и разведку полезных</w:t>
      </w:r>
      <w:r w:rsidRPr="00E61D5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ископаемых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приведен в приложении к н</w:t>
      </w:r>
      <w:r w:rsidRPr="00E61D59">
        <w:rPr>
          <w:rFonts w:cs="Times New Roman"/>
          <w:sz w:val="24"/>
          <w:szCs w:val="24"/>
          <w:lang w:val="ru-RU"/>
        </w:rPr>
        <w:t>астоящему</w:t>
      </w:r>
      <w:r w:rsidRPr="00E61D59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Положению.</w:t>
      </w:r>
    </w:p>
    <w:p w:rsidR="00E61D59" w:rsidRDefault="00E61D59" w:rsidP="002715E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355C1C" w:rsidRPr="00E61D59" w:rsidRDefault="00A670FA" w:rsidP="002715EB">
      <w:pPr>
        <w:ind w:left="5045" w:right="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1D59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</w:p>
    <w:p w:rsidR="00355C1C" w:rsidRPr="00E61D59" w:rsidRDefault="00A670FA" w:rsidP="002715EB">
      <w:pPr>
        <w:ind w:left="5045" w:right="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1D59">
        <w:rPr>
          <w:rFonts w:ascii="Times New Roman" w:hAnsi="Times New Roman" w:cs="Times New Roman"/>
          <w:sz w:val="24"/>
          <w:szCs w:val="24"/>
          <w:lang w:val="ru-RU"/>
        </w:rPr>
        <w:t>к Положению по бухгалтерскому</w:t>
      </w:r>
      <w:r w:rsidRPr="00E61D59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учету</w:t>
      </w:r>
    </w:p>
    <w:p w:rsidR="00355C1C" w:rsidRPr="00E61D59" w:rsidRDefault="00A670FA" w:rsidP="002715EB">
      <w:pPr>
        <w:ind w:left="5045" w:right="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1D59">
        <w:rPr>
          <w:rFonts w:ascii="Times New Roman" w:hAnsi="Times New Roman" w:cs="Times New Roman"/>
          <w:sz w:val="24"/>
          <w:szCs w:val="24"/>
          <w:lang w:val="ru-RU"/>
        </w:rPr>
        <w:t>«Учет затрат на</w:t>
      </w:r>
      <w:r w:rsidRPr="00E61D5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освоение</w:t>
      </w:r>
    </w:p>
    <w:p w:rsidR="00355C1C" w:rsidRPr="00E61D59" w:rsidRDefault="00A670FA" w:rsidP="002715EB">
      <w:pPr>
        <w:ind w:left="5045" w:right="35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1D59">
        <w:rPr>
          <w:rFonts w:ascii="Times New Roman" w:hAnsi="Times New Roman" w:cs="Times New Roman"/>
          <w:sz w:val="24"/>
          <w:szCs w:val="24"/>
          <w:lang w:val="ru-RU"/>
        </w:rPr>
        <w:t>природных ресурсов» (ПБУ</w:t>
      </w:r>
      <w:r w:rsidRPr="00E61D59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24/2011),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утвержденному</w:t>
      </w:r>
      <w:r w:rsidRPr="00E61D5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приказом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Министерства</w:t>
      </w:r>
      <w:r w:rsidRPr="00E61D5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финансов</w:t>
      </w:r>
    </w:p>
    <w:p w:rsidR="00355C1C" w:rsidRPr="00E61D59" w:rsidRDefault="00A670FA" w:rsidP="002715EB">
      <w:pPr>
        <w:ind w:left="5045" w:right="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1D59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E61D5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</w:p>
    <w:p w:rsidR="00355C1C" w:rsidRPr="00E61D59" w:rsidRDefault="00A670FA" w:rsidP="002715EB">
      <w:pPr>
        <w:tabs>
          <w:tab w:val="left" w:pos="7205"/>
        </w:tabs>
        <w:ind w:left="5045" w:right="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1D59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E61D59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61D59">
        <w:rPr>
          <w:rFonts w:ascii="Times New Roman" w:eastAsia="Times New Roman" w:hAnsi="Times New Roman" w:cs="Times New Roman"/>
          <w:sz w:val="24"/>
          <w:szCs w:val="24"/>
          <w:lang w:val="ru-RU"/>
        </w:rPr>
        <w:t>06.10.2011</w:t>
      </w:r>
      <w:r w:rsidRPr="00E61D5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№</w:t>
      </w:r>
      <w:r w:rsidRPr="00E61D5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61D59">
        <w:rPr>
          <w:rFonts w:ascii="Times New Roman" w:eastAsia="Times New Roman" w:hAnsi="Times New Roman" w:cs="Times New Roman"/>
          <w:sz w:val="24"/>
          <w:szCs w:val="24"/>
          <w:lang w:val="ru-RU"/>
        </w:rPr>
        <w:t>125н</w:t>
      </w:r>
    </w:p>
    <w:p w:rsidR="00355C1C" w:rsidRPr="00E61D59" w:rsidRDefault="00355C1C" w:rsidP="002715E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61D59" w:rsidRDefault="00A670FA" w:rsidP="002715EB">
      <w:pPr>
        <w:pStyle w:val="1"/>
        <w:ind w:left="0" w:right="108" w:firstLine="0"/>
        <w:jc w:val="center"/>
        <w:rPr>
          <w:rFonts w:cs="Times New Roman"/>
          <w:sz w:val="24"/>
          <w:szCs w:val="24"/>
          <w:lang w:val="ru-RU"/>
        </w:rPr>
      </w:pPr>
      <w:r w:rsidRPr="00E61D59">
        <w:rPr>
          <w:rFonts w:cs="Times New Roman"/>
          <w:sz w:val="24"/>
          <w:szCs w:val="24"/>
          <w:lang w:val="ru-RU"/>
        </w:rPr>
        <w:t>Пример раскрытия в бухгалтерской отчетности</w:t>
      </w:r>
      <w:r w:rsidRPr="00E61D5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организации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 xml:space="preserve">информации </w:t>
      </w:r>
    </w:p>
    <w:p w:rsidR="00E61D59" w:rsidRDefault="00A670FA" w:rsidP="002715EB">
      <w:pPr>
        <w:pStyle w:val="1"/>
        <w:ind w:left="0" w:right="108" w:firstLine="0"/>
        <w:jc w:val="center"/>
        <w:rPr>
          <w:rFonts w:cs="Times New Roman"/>
          <w:sz w:val="24"/>
          <w:szCs w:val="24"/>
          <w:lang w:val="ru-RU"/>
        </w:rPr>
      </w:pPr>
      <w:r w:rsidRPr="00E61D59">
        <w:rPr>
          <w:rFonts w:cs="Times New Roman"/>
          <w:spacing w:val="-3"/>
          <w:sz w:val="24"/>
          <w:szCs w:val="24"/>
          <w:lang w:val="ru-RU"/>
        </w:rPr>
        <w:t xml:space="preserve">об </w:t>
      </w:r>
      <w:r w:rsidRPr="00E61D59">
        <w:rPr>
          <w:rFonts w:cs="Times New Roman"/>
          <w:sz w:val="24"/>
          <w:szCs w:val="24"/>
          <w:lang w:val="ru-RU"/>
        </w:rPr>
        <w:t>учетной политике в отношении затрат на поиск,</w:t>
      </w:r>
      <w:r w:rsidRPr="00E61D59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оценку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 xml:space="preserve">месторождений </w:t>
      </w:r>
    </w:p>
    <w:p w:rsidR="00355C1C" w:rsidRPr="00E61D59" w:rsidRDefault="00A670FA" w:rsidP="002715EB">
      <w:pPr>
        <w:pStyle w:val="1"/>
        <w:ind w:left="0" w:right="108" w:firstLine="0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E61D59">
        <w:rPr>
          <w:rFonts w:cs="Times New Roman"/>
          <w:sz w:val="24"/>
          <w:szCs w:val="24"/>
          <w:lang w:val="ru-RU"/>
        </w:rPr>
        <w:t>полезных ископаемых и разведку полезных</w:t>
      </w:r>
      <w:r w:rsidRPr="00E61D59">
        <w:rPr>
          <w:rFonts w:cs="Times New Roman"/>
          <w:spacing w:val="-24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ископаемых</w:t>
      </w:r>
    </w:p>
    <w:p w:rsidR="00355C1C" w:rsidRPr="00E61D59" w:rsidRDefault="00355C1C" w:rsidP="002715E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55C1C" w:rsidRPr="00E61D59" w:rsidRDefault="00A670FA" w:rsidP="002715EB">
      <w:pPr>
        <w:pStyle w:val="a4"/>
        <w:numPr>
          <w:ilvl w:val="0"/>
          <w:numId w:val="1"/>
        </w:numPr>
        <w:tabs>
          <w:tab w:val="left" w:pos="1119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61D59">
        <w:rPr>
          <w:rFonts w:ascii="Times New Roman" w:hAnsi="Times New Roman" w:cs="Times New Roman"/>
          <w:sz w:val="24"/>
          <w:szCs w:val="24"/>
        </w:rPr>
        <w:t>Признание поисковых</w:t>
      </w:r>
      <w:r w:rsidRPr="00E61D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</w:rPr>
        <w:t>затрат.</w:t>
      </w:r>
    </w:p>
    <w:p w:rsidR="00355C1C" w:rsidRPr="00E61D59" w:rsidRDefault="00A670FA" w:rsidP="002715EB">
      <w:pPr>
        <w:pStyle w:val="a3"/>
        <w:ind w:right="107"/>
        <w:jc w:val="both"/>
        <w:rPr>
          <w:rFonts w:cs="Times New Roman"/>
          <w:sz w:val="24"/>
          <w:szCs w:val="24"/>
          <w:lang w:val="ru-RU"/>
        </w:rPr>
      </w:pPr>
      <w:r w:rsidRPr="00E61D59">
        <w:rPr>
          <w:rFonts w:cs="Times New Roman"/>
          <w:sz w:val="24"/>
          <w:szCs w:val="24"/>
          <w:lang w:val="ru-RU"/>
        </w:rPr>
        <w:t>К поисковым затратам, признавае</w:t>
      </w:r>
      <w:r w:rsidRPr="00E61D59">
        <w:rPr>
          <w:rFonts w:cs="Times New Roman"/>
          <w:sz w:val="24"/>
          <w:szCs w:val="24"/>
          <w:lang w:val="ru-RU"/>
        </w:rPr>
        <w:t>мым в составе</w:t>
      </w:r>
      <w:r w:rsidRPr="00E61D59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материальных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поисковых активов,</w:t>
      </w:r>
      <w:r w:rsidRPr="00E61D5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относятся:</w:t>
      </w:r>
    </w:p>
    <w:p w:rsidR="00355C1C" w:rsidRPr="007F0922" w:rsidRDefault="00A670FA" w:rsidP="002715EB">
      <w:pPr>
        <w:pStyle w:val="a3"/>
        <w:numPr>
          <w:ilvl w:val="0"/>
          <w:numId w:val="6"/>
        </w:numPr>
        <w:ind w:left="0" w:right="108" w:firstLine="1211"/>
        <w:rPr>
          <w:rFonts w:cs="Times New Roman"/>
          <w:i/>
          <w:sz w:val="24"/>
          <w:szCs w:val="24"/>
          <w:lang w:val="ru-RU"/>
        </w:rPr>
      </w:pPr>
      <w:r w:rsidRPr="007F0922">
        <w:rPr>
          <w:rFonts w:cs="Times New Roman"/>
          <w:i/>
          <w:sz w:val="24"/>
          <w:szCs w:val="24"/>
          <w:lang w:val="ru-RU"/>
        </w:rPr>
        <w:t>затраты на бурение и обустройство поисково-оценочных, поисковых</w:t>
      </w:r>
      <w:r w:rsidRP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и</w:t>
      </w:r>
      <w:r w:rsidRP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опережающих эксплуатационных</w:t>
      </w:r>
      <w:r w:rsidRP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скважин;</w:t>
      </w:r>
    </w:p>
    <w:p w:rsidR="00355C1C" w:rsidRPr="007F0922" w:rsidRDefault="00A670FA" w:rsidP="002715EB">
      <w:pPr>
        <w:pStyle w:val="a3"/>
        <w:numPr>
          <w:ilvl w:val="0"/>
          <w:numId w:val="6"/>
        </w:numPr>
        <w:ind w:left="0" w:right="108" w:firstLine="1211"/>
        <w:rPr>
          <w:rFonts w:cs="Times New Roman"/>
          <w:i/>
          <w:sz w:val="24"/>
          <w:szCs w:val="24"/>
          <w:lang w:val="ru-RU"/>
        </w:rPr>
      </w:pPr>
      <w:r w:rsidRPr="007F0922">
        <w:rPr>
          <w:rFonts w:cs="Times New Roman"/>
          <w:i/>
          <w:sz w:val="24"/>
          <w:szCs w:val="24"/>
          <w:lang w:val="ru-RU"/>
        </w:rPr>
        <w:t>затраты на геолого-геофизические работы, проводимые в</w:t>
      </w:r>
      <w:r w:rsidRP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скважинах;</w:t>
      </w:r>
      <w:r w:rsidRP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затраты</w:t>
      </w:r>
      <w:r w:rsid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на</w:t>
      </w:r>
      <w:r w:rsid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приобретение</w:t>
      </w:r>
      <w:r w:rsid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и</w:t>
      </w:r>
      <w:r w:rsid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монтаж</w:t>
      </w:r>
      <w:r w:rsid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оборудования</w:t>
      </w:r>
      <w:r w:rsid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и</w:t>
      </w:r>
      <w:r w:rsid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ab/>
        <w:t>установок,</w:t>
      </w:r>
    </w:p>
    <w:p w:rsidR="00355C1C" w:rsidRPr="007F0922" w:rsidRDefault="00A670FA" w:rsidP="002715EB">
      <w:pPr>
        <w:pStyle w:val="a3"/>
        <w:numPr>
          <w:ilvl w:val="0"/>
          <w:numId w:val="6"/>
        </w:numPr>
        <w:ind w:left="0" w:right="108" w:firstLine="1211"/>
        <w:rPr>
          <w:rFonts w:cs="Times New Roman"/>
          <w:i/>
          <w:sz w:val="24"/>
          <w:szCs w:val="24"/>
          <w:lang w:val="ru-RU"/>
        </w:rPr>
      </w:pPr>
      <w:r w:rsidRPr="007F0922">
        <w:rPr>
          <w:rFonts w:cs="Times New Roman"/>
          <w:i/>
          <w:sz w:val="24"/>
          <w:szCs w:val="24"/>
          <w:lang w:val="ru-RU"/>
        </w:rPr>
        <w:t>используемых для поиска, оценки месторождений полезных ископаемых</w:t>
      </w:r>
      <w:r w:rsidRP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и</w:t>
      </w:r>
      <w:r w:rsidRP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разведки запасов нефти и</w:t>
      </w:r>
      <w:r w:rsidRP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газа.</w:t>
      </w:r>
    </w:p>
    <w:p w:rsidR="00355C1C" w:rsidRPr="00E61D59" w:rsidRDefault="00A670FA" w:rsidP="002715EB">
      <w:pPr>
        <w:pStyle w:val="a3"/>
        <w:ind w:right="106"/>
        <w:jc w:val="both"/>
        <w:rPr>
          <w:rFonts w:cs="Times New Roman"/>
          <w:sz w:val="24"/>
          <w:szCs w:val="24"/>
          <w:lang w:val="ru-RU"/>
        </w:rPr>
      </w:pPr>
      <w:r w:rsidRPr="00E61D59">
        <w:rPr>
          <w:rFonts w:cs="Times New Roman"/>
          <w:sz w:val="24"/>
          <w:szCs w:val="24"/>
          <w:lang w:val="ru-RU"/>
        </w:rPr>
        <w:t>В фактические затраты на приобретение (создание)</w:t>
      </w:r>
      <w:r w:rsidRPr="00E61D59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материальных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поисковых активов</w:t>
      </w:r>
      <w:r w:rsidRPr="00E61D5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включаются:</w:t>
      </w:r>
    </w:p>
    <w:p w:rsidR="00355C1C" w:rsidRPr="007F0922" w:rsidRDefault="00A670FA" w:rsidP="002715EB">
      <w:pPr>
        <w:pStyle w:val="a3"/>
        <w:numPr>
          <w:ilvl w:val="0"/>
          <w:numId w:val="6"/>
        </w:numPr>
        <w:ind w:left="0" w:right="108" w:firstLine="1211"/>
        <w:rPr>
          <w:rFonts w:cs="Times New Roman"/>
          <w:i/>
          <w:sz w:val="24"/>
          <w:szCs w:val="24"/>
          <w:lang w:val="ru-RU"/>
        </w:rPr>
      </w:pPr>
      <w:r w:rsidRPr="007F0922">
        <w:rPr>
          <w:rFonts w:cs="Times New Roman"/>
          <w:i/>
          <w:sz w:val="24"/>
          <w:szCs w:val="24"/>
          <w:lang w:val="ru-RU"/>
        </w:rPr>
        <w:t>таможенные пошлины и таможенные</w:t>
      </w:r>
      <w:r w:rsidRP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сборы;</w:t>
      </w:r>
    </w:p>
    <w:p w:rsidR="00355C1C" w:rsidRPr="007F0922" w:rsidRDefault="00A670FA" w:rsidP="002715EB">
      <w:pPr>
        <w:pStyle w:val="a3"/>
        <w:numPr>
          <w:ilvl w:val="0"/>
          <w:numId w:val="6"/>
        </w:numPr>
        <w:ind w:left="0" w:right="108" w:firstLine="1211"/>
        <w:rPr>
          <w:rFonts w:cs="Times New Roman"/>
          <w:i/>
          <w:sz w:val="24"/>
          <w:szCs w:val="24"/>
          <w:lang w:val="ru-RU"/>
        </w:rPr>
      </w:pPr>
      <w:r w:rsidRPr="007F0922">
        <w:rPr>
          <w:rFonts w:cs="Times New Roman"/>
          <w:i/>
          <w:sz w:val="24"/>
          <w:szCs w:val="24"/>
          <w:lang w:val="ru-RU"/>
        </w:rPr>
        <w:t>невозмещаемые суммы налогов, государственные и</w:t>
      </w:r>
      <w:r w:rsidRP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патентные</w:t>
      </w:r>
      <w:r w:rsidRP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пошлины, уплачиваемые в связи с приобретением поискового</w:t>
      </w:r>
      <w:r w:rsidRP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актива;</w:t>
      </w:r>
    </w:p>
    <w:p w:rsidR="00355C1C" w:rsidRPr="007F0922" w:rsidRDefault="00A670FA" w:rsidP="002715EB">
      <w:pPr>
        <w:pStyle w:val="a3"/>
        <w:numPr>
          <w:ilvl w:val="0"/>
          <w:numId w:val="6"/>
        </w:numPr>
        <w:ind w:left="0" w:right="108" w:firstLine="1211"/>
        <w:rPr>
          <w:rFonts w:cs="Times New Roman"/>
          <w:i/>
          <w:sz w:val="24"/>
          <w:szCs w:val="24"/>
          <w:lang w:val="ru-RU"/>
        </w:rPr>
      </w:pPr>
      <w:r w:rsidRPr="007F0922">
        <w:rPr>
          <w:rFonts w:cs="Times New Roman"/>
          <w:i/>
          <w:sz w:val="24"/>
          <w:szCs w:val="24"/>
          <w:lang w:val="ru-RU"/>
        </w:rPr>
        <w:t>вознаграждения, уплачиваемые посреднической организации и</w:t>
      </w:r>
      <w:r w:rsidRP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иным</w:t>
      </w:r>
      <w:r w:rsidRP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лицам, через которые приобретен поисковый</w:t>
      </w:r>
      <w:r w:rsidRP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актив;</w:t>
      </w:r>
    </w:p>
    <w:p w:rsidR="00355C1C" w:rsidRPr="007F0922" w:rsidRDefault="00A670FA" w:rsidP="002715EB">
      <w:pPr>
        <w:pStyle w:val="a3"/>
        <w:numPr>
          <w:ilvl w:val="0"/>
          <w:numId w:val="6"/>
        </w:numPr>
        <w:ind w:left="0" w:right="108" w:firstLine="1211"/>
        <w:rPr>
          <w:rFonts w:cs="Times New Roman"/>
          <w:i/>
          <w:sz w:val="24"/>
          <w:szCs w:val="24"/>
          <w:lang w:val="ru-RU"/>
        </w:rPr>
      </w:pPr>
      <w:r w:rsidRPr="007F0922">
        <w:rPr>
          <w:rFonts w:cs="Times New Roman"/>
          <w:i/>
          <w:sz w:val="24"/>
          <w:szCs w:val="24"/>
          <w:lang w:val="ru-RU"/>
        </w:rPr>
        <w:t>суммы, уплачива</w:t>
      </w:r>
      <w:r w:rsidRPr="007F0922">
        <w:rPr>
          <w:rFonts w:cs="Times New Roman"/>
          <w:i/>
          <w:sz w:val="24"/>
          <w:szCs w:val="24"/>
          <w:lang w:val="ru-RU"/>
        </w:rPr>
        <w:t>емые за информационные и</w:t>
      </w:r>
      <w:r w:rsidR="00456035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консультационные</w:t>
      </w:r>
      <w:r w:rsidRP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услуги, связанные с приобретением поискового</w:t>
      </w:r>
      <w:r w:rsidRP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актива;</w:t>
      </w:r>
    </w:p>
    <w:p w:rsidR="00355C1C" w:rsidRPr="007F0922" w:rsidRDefault="00A670FA" w:rsidP="002715EB">
      <w:pPr>
        <w:pStyle w:val="a3"/>
        <w:numPr>
          <w:ilvl w:val="0"/>
          <w:numId w:val="6"/>
        </w:numPr>
        <w:ind w:left="0" w:right="108" w:firstLine="1211"/>
        <w:rPr>
          <w:rFonts w:cs="Times New Roman"/>
          <w:i/>
          <w:sz w:val="24"/>
          <w:szCs w:val="24"/>
          <w:lang w:val="ru-RU"/>
        </w:rPr>
      </w:pPr>
      <w:r w:rsidRPr="007F0922">
        <w:rPr>
          <w:rFonts w:cs="Times New Roman"/>
          <w:i/>
          <w:sz w:val="24"/>
          <w:szCs w:val="24"/>
          <w:lang w:val="ru-RU"/>
        </w:rPr>
        <w:t>иные затраты, непосредственно связанные с приобретением</w:t>
      </w:r>
      <w:r w:rsidRP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поискового</w:t>
      </w:r>
      <w:r w:rsidRP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актива и обеспечением условий для его использования в</w:t>
      </w:r>
      <w:r w:rsidRP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запланированных</w:t>
      </w:r>
      <w:r w:rsidRP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целях.</w:t>
      </w:r>
    </w:p>
    <w:p w:rsidR="00355C1C" w:rsidRPr="00E61D59" w:rsidRDefault="00A670FA" w:rsidP="002715EB">
      <w:pPr>
        <w:pStyle w:val="a3"/>
        <w:ind w:right="106" w:firstLine="710"/>
        <w:jc w:val="both"/>
        <w:rPr>
          <w:rFonts w:cs="Times New Roman"/>
          <w:sz w:val="24"/>
          <w:szCs w:val="24"/>
          <w:lang w:val="ru-RU"/>
        </w:rPr>
      </w:pPr>
      <w:r w:rsidRPr="00E61D59">
        <w:rPr>
          <w:rFonts w:cs="Times New Roman"/>
          <w:sz w:val="24"/>
          <w:szCs w:val="24"/>
          <w:lang w:val="ru-RU"/>
        </w:rPr>
        <w:t>В фактические за</w:t>
      </w:r>
      <w:r w:rsidRPr="00E61D59">
        <w:rPr>
          <w:rFonts w:cs="Times New Roman"/>
          <w:sz w:val="24"/>
          <w:szCs w:val="24"/>
          <w:lang w:val="ru-RU"/>
        </w:rPr>
        <w:t>траты на приобретение (создание)</w:t>
      </w:r>
      <w:r w:rsidRPr="00E61D59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нематериальных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поисковых активов</w:t>
      </w:r>
      <w:r w:rsidRPr="00E61D5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включаются:</w:t>
      </w:r>
    </w:p>
    <w:p w:rsidR="00355C1C" w:rsidRPr="007F0922" w:rsidRDefault="00A670FA" w:rsidP="002715EB">
      <w:pPr>
        <w:pStyle w:val="a3"/>
        <w:numPr>
          <w:ilvl w:val="0"/>
          <w:numId w:val="6"/>
        </w:numPr>
        <w:ind w:left="0" w:right="108" w:firstLine="1211"/>
        <w:jc w:val="both"/>
        <w:rPr>
          <w:rFonts w:cs="Times New Roman"/>
          <w:i/>
          <w:sz w:val="24"/>
          <w:szCs w:val="24"/>
          <w:lang w:val="ru-RU"/>
        </w:rPr>
      </w:pPr>
      <w:r w:rsidRPr="007F0922">
        <w:rPr>
          <w:rFonts w:cs="Times New Roman"/>
          <w:i/>
          <w:sz w:val="24"/>
          <w:szCs w:val="24"/>
          <w:lang w:val="ru-RU"/>
        </w:rPr>
        <w:t>затраты на получение лицензии на геологическое изучение или</w:t>
      </w:r>
      <w:r w:rsidRP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на</w:t>
      </w:r>
      <w:r w:rsidRP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добычу нефти и</w:t>
      </w:r>
      <w:r w:rsidRP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газа;</w:t>
      </w:r>
    </w:p>
    <w:p w:rsidR="00355C1C" w:rsidRPr="007F0922" w:rsidRDefault="00A670FA" w:rsidP="002715EB">
      <w:pPr>
        <w:pStyle w:val="a3"/>
        <w:numPr>
          <w:ilvl w:val="0"/>
          <w:numId w:val="6"/>
        </w:numPr>
        <w:ind w:left="0" w:right="108" w:firstLine="1211"/>
        <w:jc w:val="both"/>
        <w:rPr>
          <w:rFonts w:cs="Times New Roman"/>
          <w:i/>
          <w:sz w:val="24"/>
          <w:szCs w:val="24"/>
          <w:lang w:val="ru-RU"/>
        </w:rPr>
      </w:pPr>
      <w:r w:rsidRPr="007F0922">
        <w:rPr>
          <w:rFonts w:cs="Times New Roman"/>
          <w:i/>
          <w:sz w:val="24"/>
          <w:szCs w:val="24"/>
          <w:lang w:val="ru-RU"/>
        </w:rPr>
        <w:t>затраты на приобретение геологической</w:t>
      </w:r>
      <w:r w:rsidRP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информации;</w:t>
      </w:r>
    </w:p>
    <w:p w:rsidR="00355C1C" w:rsidRPr="007F0922" w:rsidRDefault="00A670FA" w:rsidP="002715EB">
      <w:pPr>
        <w:pStyle w:val="a3"/>
        <w:numPr>
          <w:ilvl w:val="0"/>
          <w:numId w:val="6"/>
        </w:numPr>
        <w:ind w:left="0" w:right="108" w:firstLine="1211"/>
        <w:jc w:val="both"/>
        <w:rPr>
          <w:rFonts w:cs="Times New Roman"/>
          <w:i/>
          <w:sz w:val="24"/>
          <w:szCs w:val="24"/>
          <w:lang w:val="ru-RU"/>
        </w:rPr>
      </w:pPr>
      <w:r w:rsidRPr="007F0922">
        <w:rPr>
          <w:rFonts w:cs="Times New Roman"/>
          <w:i/>
          <w:sz w:val="24"/>
          <w:szCs w:val="24"/>
          <w:lang w:val="ru-RU"/>
        </w:rPr>
        <w:t>затраты на бурение опорных, параметрических и структурных</w:t>
      </w:r>
      <w:r w:rsidRP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скважин;</w:t>
      </w:r>
      <w:r w:rsidRP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затраты</w:t>
      </w:r>
      <w:r w:rsidR="00E61D59" w:rsidRP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на</w:t>
      </w:r>
      <w:r w:rsidR="00E61D59" w:rsidRP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оценку</w:t>
      </w:r>
      <w:r w:rsidR="00E61D59" w:rsidRP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технической</w:t>
      </w:r>
      <w:r w:rsidR="00E61D59" w:rsidRP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осуществимости</w:t>
      </w:r>
      <w:r w:rsidR="00E61D59" w:rsidRP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и</w:t>
      </w:r>
      <w:r w:rsidR="00E61D59" w:rsidRP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коммерческой</w:t>
      </w:r>
      <w:r w:rsidRP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целесообразности добычи нефти и газа на участке, выполняемые</w:t>
      </w:r>
      <w:r w:rsidRP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сторонними</w:t>
      </w:r>
      <w:r w:rsidR="00E61D59" w:rsidRP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организациями;</w:t>
      </w:r>
      <w:r w:rsidR="00E61D59" w:rsidRP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затраты</w:t>
      </w:r>
      <w:r w:rsidR="00E61D59" w:rsidRP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на</w:t>
      </w:r>
      <w:r w:rsidR="00E61D59" w:rsidRP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3-D</w:t>
      </w:r>
      <w:r w:rsidR="00E61D59" w:rsidRP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и</w:t>
      </w:r>
      <w:r w:rsidR="00E61D59" w:rsidRP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4-D</w:t>
      </w:r>
      <w:r w:rsidRP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сейсморазведку.</w:t>
      </w:r>
    </w:p>
    <w:p w:rsidR="00355C1C" w:rsidRPr="00E61D59" w:rsidRDefault="00A670FA" w:rsidP="002715EB">
      <w:pPr>
        <w:pStyle w:val="a3"/>
        <w:ind w:right="111" w:firstLine="710"/>
        <w:jc w:val="both"/>
        <w:rPr>
          <w:rFonts w:cs="Times New Roman"/>
          <w:sz w:val="24"/>
          <w:szCs w:val="24"/>
          <w:lang w:val="ru-RU"/>
        </w:rPr>
      </w:pPr>
      <w:r w:rsidRPr="00E61D59">
        <w:rPr>
          <w:rFonts w:cs="Times New Roman"/>
          <w:sz w:val="24"/>
          <w:szCs w:val="24"/>
          <w:lang w:val="ru-RU"/>
        </w:rPr>
        <w:t>В составе затрат на приобретение лицензий, дающих право</w:t>
      </w:r>
      <w:r w:rsidRPr="00E61D59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на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выполнение работ по поиску, оценке месторождений полезных ископаемых</w:t>
      </w:r>
      <w:r w:rsidRPr="00E61D59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и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разведке полезных ископаемых,</w:t>
      </w:r>
      <w:r w:rsidRPr="00E61D59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учитываются:</w:t>
      </w:r>
    </w:p>
    <w:p w:rsidR="00355C1C" w:rsidRPr="007F0922" w:rsidRDefault="00A670FA" w:rsidP="002715EB">
      <w:pPr>
        <w:pStyle w:val="a3"/>
        <w:numPr>
          <w:ilvl w:val="0"/>
          <w:numId w:val="6"/>
        </w:numPr>
        <w:ind w:left="0" w:right="108" w:firstLine="1211"/>
        <w:jc w:val="both"/>
        <w:rPr>
          <w:rFonts w:cs="Times New Roman"/>
          <w:i/>
          <w:sz w:val="24"/>
          <w:szCs w:val="24"/>
          <w:lang w:val="ru-RU"/>
        </w:rPr>
      </w:pPr>
      <w:r w:rsidRPr="007F0922">
        <w:rPr>
          <w:rFonts w:cs="Times New Roman"/>
          <w:i/>
          <w:sz w:val="24"/>
          <w:szCs w:val="24"/>
          <w:lang w:val="ru-RU"/>
        </w:rPr>
        <w:t>затраты, связанные с оформлением документов для</w:t>
      </w:r>
      <w:r w:rsidRP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получения</w:t>
      </w:r>
      <w:r w:rsidRP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лицензии;</w:t>
      </w:r>
    </w:p>
    <w:p w:rsidR="00355C1C" w:rsidRPr="007F0922" w:rsidRDefault="00A670FA" w:rsidP="002715EB">
      <w:pPr>
        <w:pStyle w:val="a3"/>
        <w:numPr>
          <w:ilvl w:val="0"/>
          <w:numId w:val="6"/>
        </w:numPr>
        <w:ind w:left="0" w:right="108" w:firstLine="1211"/>
        <w:jc w:val="both"/>
        <w:rPr>
          <w:rFonts w:cs="Times New Roman"/>
          <w:i/>
          <w:sz w:val="24"/>
          <w:szCs w:val="24"/>
          <w:lang w:val="ru-RU"/>
        </w:rPr>
      </w:pPr>
      <w:r w:rsidRPr="007F0922">
        <w:rPr>
          <w:rFonts w:cs="Times New Roman"/>
          <w:i/>
          <w:sz w:val="24"/>
          <w:szCs w:val="24"/>
          <w:lang w:val="ru-RU"/>
        </w:rPr>
        <w:t>затраты на оплату участия в конкурсе или</w:t>
      </w:r>
      <w:r w:rsidRP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аукционе;</w:t>
      </w:r>
    </w:p>
    <w:p w:rsidR="00355C1C" w:rsidRPr="007F0922" w:rsidRDefault="00A670FA" w:rsidP="002715EB">
      <w:pPr>
        <w:pStyle w:val="a3"/>
        <w:numPr>
          <w:ilvl w:val="0"/>
          <w:numId w:val="6"/>
        </w:numPr>
        <w:ind w:left="0" w:right="108" w:firstLine="1211"/>
        <w:jc w:val="both"/>
        <w:rPr>
          <w:rFonts w:cs="Times New Roman"/>
          <w:i/>
          <w:sz w:val="24"/>
          <w:szCs w:val="24"/>
          <w:lang w:val="ru-RU"/>
        </w:rPr>
      </w:pPr>
      <w:r w:rsidRPr="007F0922">
        <w:rPr>
          <w:rFonts w:cs="Times New Roman"/>
          <w:i/>
          <w:sz w:val="24"/>
          <w:szCs w:val="24"/>
          <w:lang w:val="ru-RU"/>
        </w:rPr>
        <w:t>затраты на оплату разового платежа за пользование</w:t>
      </w:r>
      <w:r w:rsidRP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недрами.</w:t>
      </w:r>
    </w:p>
    <w:p w:rsidR="00355C1C" w:rsidRPr="00E61D59" w:rsidRDefault="00A670FA" w:rsidP="002715EB">
      <w:pPr>
        <w:pStyle w:val="a3"/>
        <w:ind w:right="107" w:firstLine="710"/>
        <w:jc w:val="both"/>
        <w:rPr>
          <w:rFonts w:cs="Times New Roman"/>
          <w:sz w:val="24"/>
          <w:szCs w:val="24"/>
          <w:lang w:val="ru-RU"/>
        </w:rPr>
      </w:pPr>
      <w:r w:rsidRPr="00E61D59">
        <w:rPr>
          <w:rFonts w:cs="Times New Roman"/>
          <w:sz w:val="24"/>
          <w:szCs w:val="24"/>
          <w:lang w:val="ru-RU"/>
        </w:rPr>
        <w:t>Затраты на топографические, геологические, геохимические</w:t>
      </w:r>
      <w:r w:rsidRPr="00E61D59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и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геофизические исследования, затраты на содержание служб,</w:t>
      </w:r>
      <w:r w:rsidRPr="00E61D59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проводящих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данные исследовани</w:t>
      </w:r>
      <w:r w:rsidRPr="00E61D59">
        <w:rPr>
          <w:rFonts w:cs="Times New Roman"/>
          <w:sz w:val="24"/>
          <w:szCs w:val="24"/>
          <w:lang w:val="ru-RU"/>
        </w:rPr>
        <w:t>я и прочие затраты в отношении данного участка</w:t>
      </w:r>
      <w:r w:rsidRPr="00E61D59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недр,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понесенные от момента получения лицензии, и до того момента,</w:t>
      </w:r>
      <w:r w:rsidRPr="00E61D5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когда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установлена коммерческая целесообразность добычи нефти и</w:t>
      </w:r>
      <w:r w:rsidRPr="00E61D59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газа,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признаются расходами по обычным видам</w:t>
      </w:r>
      <w:r w:rsidRPr="00E61D5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деятельности.</w:t>
      </w:r>
    </w:p>
    <w:p w:rsidR="00355C1C" w:rsidRPr="00E61D59" w:rsidRDefault="00A670FA" w:rsidP="002715EB">
      <w:pPr>
        <w:pStyle w:val="a4"/>
        <w:numPr>
          <w:ilvl w:val="0"/>
          <w:numId w:val="1"/>
        </w:numPr>
        <w:tabs>
          <w:tab w:val="left" w:pos="1110"/>
        </w:tabs>
        <w:ind w:left="1109" w:right="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1D59">
        <w:rPr>
          <w:rFonts w:ascii="Times New Roman" w:hAnsi="Times New Roman" w:cs="Times New Roman"/>
          <w:sz w:val="24"/>
          <w:szCs w:val="24"/>
          <w:lang w:val="ru-RU"/>
        </w:rPr>
        <w:t>Порядок начисления амортизации по поисковым</w:t>
      </w:r>
      <w:r w:rsidRPr="00E61D59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активам.</w:t>
      </w:r>
    </w:p>
    <w:p w:rsidR="00355C1C" w:rsidRPr="00E61D59" w:rsidRDefault="00A670FA" w:rsidP="002715EB">
      <w:pPr>
        <w:pStyle w:val="a3"/>
        <w:ind w:right="111" w:firstLine="710"/>
        <w:jc w:val="both"/>
        <w:rPr>
          <w:rFonts w:cs="Times New Roman"/>
          <w:sz w:val="24"/>
          <w:szCs w:val="24"/>
          <w:lang w:val="ru-RU"/>
        </w:rPr>
      </w:pPr>
      <w:r w:rsidRPr="00E61D59">
        <w:rPr>
          <w:rFonts w:cs="Times New Roman"/>
          <w:sz w:val="24"/>
          <w:szCs w:val="24"/>
          <w:lang w:val="ru-RU"/>
        </w:rPr>
        <w:t>Нематериальные поисковые активы не амортизируются в</w:t>
      </w:r>
      <w:r w:rsidRPr="00E61D59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ходе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деятельности по поиску, оценке месторождений полезных ископаемых</w:t>
      </w:r>
      <w:r w:rsidRPr="00E61D59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и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разведке полезных</w:t>
      </w:r>
      <w:r w:rsidRPr="00E61D59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ископаемых.</w:t>
      </w:r>
    </w:p>
    <w:p w:rsidR="00355C1C" w:rsidRPr="00E61D59" w:rsidRDefault="00A670FA" w:rsidP="002715EB">
      <w:pPr>
        <w:pStyle w:val="a3"/>
        <w:ind w:right="112" w:firstLine="710"/>
        <w:jc w:val="both"/>
        <w:rPr>
          <w:rFonts w:cs="Times New Roman"/>
          <w:sz w:val="24"/>
          <w:szCs w:val="24"/>
          <w:lang w:val="ru-RU"/>
        </w:rPr>
      </w:pPr>
      <w:r w:rsidRPr="00E61D59">
        <w:rPr>
          <w:rFonts w:cs="Times New Roman"/>
          <w:sz w:val="24"/>
          <w:szCs w:val="24"/>
          <w:lang w:val="ru-RU"/>
        </w:rPr>
        <w:t>Затраты на приобретение машин и оборудования</w:t>
      </w:r>
      <w:r w:rsidRPr="00E61D59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амор</w:t>
      </w:r>
      <w:r w:rsidRPr="00E61D59">
        <w:rPr>
          <w:rFonts w:cs="Times New Roman"/>
          <w:sz w:val="24"/>
          <w:szCs w:val="24"/>
          <w:lang w:val="ru-RU"/>
        </w:rPr>
        <w:t>тизируются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линейным методом в течение срока полезного</w:t>
      </w:r>
      <w:r w:rsidRPr="00E61D59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использования.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Амортизационные отчисления включаются в состав затрат</w:t>
      </w:r>
      <w:r w:rsidRPr="00E61D59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lastRenderedPageBreak/>
        <w:t>на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геологоразведочные работы по соответствующим</w:t>
      </w:r>
      <w:r w:rsidRPr="00E61D59">
        <w:rPr>
          <w:rFonts w:cs="Times New Roman"/>
          <w:spacing w:val="-27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участкам.</w:t>
      </w:r>
    </w:p>
    <w:p w:rsidR="00355C1C" w:rsidRPr="00E61D59" w:rsidRDefault="00A670FA" w:rsidP="002715EB">
      <w:pPr>
        <w:pStyle w:val="a4"/>
        <w:numPr>
          <w:ilvl w:val="0"/>
          <w:numId w:val="1"/>
        </w:numPr>
        <w:tabs>
          <w:tab w:val="left" w:pos="1307"/>
        </w:tabs>
        <w:ind w:right="112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1D59">
        <w:rPr>
          <w:rFonts w:ascii="Times New Roman" w:hAnsi="Times New Roman" w:cs="Times New Roman"/>
          <w:sz w:val="24"/>
          <w:szCs w:val="24"/>
          <w:lang w:val="ru-RU"/>
        </w:rPr>
        <w:t>Группировка поисковых активов в целях их проверки</w:t>
      </w:r>
      <w:r w:rsidRPr="00E61D59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обесценение.</w:t>
      </w:r>
    </w:p>
    <w:p w:rsidR="00355C1C" w:rsidRPr="00E61D59" w:rsidRDefault="00A670FA" w:rsidP="002715EB">
      <w:pPr>
        <w:pStyle w:val="a3"/>
        <w:ind w:right="111" w:firstLine="710"/>
        <w:jc w:val="both"/>
        <w:rPr>
          <w:rFonts w:cs="Times New Roman"/>
          <w:sz w:val="24"/>
          <w:szCs w:val="24"/>
          <w:lang w:val="ru-RU"/>
        </w:rPr>
      </w:pPr>
      <w:r w:rsidRPr="00E61D59">
        <w:rPr>
          <w:rFonts w:cs="Times New Roman"/>
          <w:sz w:val="24"/>
          <w:szCs w:val="24"/>
          <w:lang w:val="ru-RU"/>
        </w:rPr>
        <w:t>Для целей проверки поисковых активов на обесценение такие</w:t>
      </w:r>
      <w:r w:rsidRPr="00E61D59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активы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распределяются между участками месторождений нефти и</w:t>
      </w:r>
      <w:r w:rsidRPr="00E61D59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газа.</w:t>
      </w:r>
    </w:p>
    <w:p w:rsidR="00355C1C" w:rsidRPr="00E61D59" w:rsidRDefault="00A670FA" w:rsidP="002715EB">
      <w:pPr>
        <w:pStyle w:val="a4"/>
        <w:numPr>
          <w:ilvl w:val="0"/>
          <w:numId w:val="1"/>
        </w:numPr>
        <w:tabs>
          <w:tab w:val="left" w:pos="1297"/>
        </w:tabs>
        <w:ind w:right="111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1D59">
        <w:rPr>
          <w:rFonts w:ascii="Times New Roman" w:hAnsi="Times New Roman" w:cs="Times New Roman"/>
          <w:sz w:val="24"/>
          <w:szCs w:val="24"/>
          <w:lang w:val="ru-RU"/>
        </w:rPr>
        <w:t>Перевод поисковых активов в состав основных средств</w:t>
      </w:r>
      <w:r w:rsidRPr="00E61D59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61D5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нематериальных</w:t>
      </w:r>
      <w:r w:rsidRPr="00E61D5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61D59">
        <w:rPr>
          <w:rFonts w:ascii="Times New Roman" w:hAnsi="Times New Roman" w:cs="Times New Roman"/>
          <w:sz w:val="24"/>
          <w:szCs w:val="24"/>
          <w:lang w:val="ru-RU"/>
        </w:rPr>
        <w:t>активов.</w:t>
      </w:r>
    </w:p>
    <w:p w:rsidR="00355C1C" w:rsidRPr="00E61D59" w:rsidRDefault="00A670FA" w:rsidP="002715EB">
      <w:pPr>
        <w:pStyle w:val="a3"/>
        <w:ind w:right="111" w:firstLine="710"/>
        <w:jc w:val="both"/>
        <w:rPr>
          <w:rFonts w:cs="Times New Roman"/>
          <w:sz w:val="24"/>
          <w:szCs w:val="24"/>
          <w:lang w:val="ru-RU"/>
        </w:rPr>
      </w:pPr>
      <w:r w:rsidRPr="00E61D59">
        <w:rPr>
          <w:rFonts w:cs="Times New Roman"/>
          <w:sz w:val="24"/>
          <w:szCs w:val="24"/>
          <w:lang w:val="ru-RU"/>
        </w:rPr>
        <w:t>При подтверждении коммерческой целесообразности добычи</w:t>
      </w:r>
      <w:r w:rsidRPr="00E61D59">
        <w:rPr>
          <w:rFonts w:cs="Times New Roman"/>
          <w:sz w:val="24"/>
          <w:szCs w:val="24"/>
          <w:lang w:val="ru-RU"/>
        </w:rPr>
        <w:t xml:space="preserve"> нефти</w:t>
      </w:r>
      <w:r w:rsidRPr="00E61D5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и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газа на участке недр поисковые активы проверяются на обесценение</w:t>
      </w:r>
      <w:r w:rsidRPr="00E61D59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и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переводятся в состав основных средств или нематериальных</w:t>
      </w:r>
      <w:r w:rsidR="00456035">
        <w:rPr>
          <w:rFonts w:cs="Times New Roman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активов,</w:t>
      </w:r>
      <w:r w:rsidRPr="00E61D5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которые предназначены для разработки и добычи полезных</w:t>
      </w:r>
      <w:r w:rsidRPr="00E61D59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E61D59">
        <w:rPr>
          <w:rFonts w:cs="Times New Roman"/>
          <w:sz w:val="24"/>
          <w:szCs w:val="24"/>
          <w:lang w:val="ru-RU"/>
        </w:rPr>
        <w:t>ископаемых:</w:t>
      </w:r>
    </w:p>
    <w:p w:rsidR="00355C1C" w:rsidRPr="007F0922" w:rsidRDefault="00A670FA" w:rsidP="002715EB">
      <w:pPr>
        <w:pStyle w:val="a3"/>
        <w:numPr>
          <w:ilvl w:val="0"/>
          <w:numId w:val="6"/>
        </w:numPr>
        <w:ind w:left="0" w:right="108" w:firstLine="1211"/>
        <w:jc w:val="both"/>
        <w:rPr>
          <w:rFonts w:cs="Times New Roman"/>
          <w:i/>
          <w:sz w:val="24"/>
          <w:szCs w:val="24"/>
          <w:lang w:val="ru-RU"/>
        </w:rPr>
      </w:pPr>
      <w:r w:rsidRPr="007F0922">
        <w:rPr>
          <w:rFonts w:cs="Times New Roman"/>
          <w:i/>
          <w:sz w:val="24"/>
          <w:szCs w:val="24"/>
          <w:lang w:val="ru-RU"/>
        </w:rPr>
        <w:t>затраты на бурение и обустройство поисково-оценочных,</w:t>
      </w:r>
      <w:r w:rsidRP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разведочных</w:t>
      </w:r>
      <w:r w:rsidRP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и опережающих эксплуатационных скважин и</w:t>
      </w:r>
      <w:r w:rsidR="00456035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геолого-геофизические</w:t>
      </w:r>
      <w:r w:rsidRP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работы, проводимые в скважинах, переводятся в состав</w:t>
      </w:r>
      <w:r w:rsidRP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соответствующих</w:t>
      </w:r>
      <w:r w:rsidRP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скважин, предназначенных для добычи полезных</w:t>
      </w:r>
      <w:r w:rsidRP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ископаемых;</w:t>
      </w:r>
    </w:p>
    <w:p w:rsidR="00355C1C" w:rsidRPr="007F0922" w:rsidRDefault="00A670FA" w:rsidP="002715EB">
      <w:pPr>
        <w:pStyle w:val="a3"/>
        <w:numPr>
          <w:ilvl w:val="0"/>
          <w:numId w:val="6"/>
        </w:numPr>
        <w:ind w:left="0" w:right="108" w:firstLine="1211"/>
        <w:jc w:val="both"/>
        <w:rPr>
          <w:rFonts w:cs="Times New Roman"/>
          <w:i/>
          <w:sz w:val="24"/>
          <w:szCs w:val="24"/>
          <w:lang w:val="ru-RU"/>
        </w:rPr>
      </w:pPr>
      <w:r w:rsidRPr="007F0922">
        <w:rPr>
          <w:rFonts w:cs="Times New Roman"/>
          <w:i/>
          <w:sz w:val="24"/>
          <w:szCs w:val="24"/>
          <w:lang w:val="ru-RU"/>
        </w:rPr>
        <w:t>затраты на приобретение и монтаж оборудования и</w:t>
      </w:r>
      <w:r w:rsidRP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установок,</w:t>
      </w:r>
      <w:r w:rsidRP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используемых для поиска, оценки месторождений и разведки запасов</w:t>
      </w:r>
      <w:r w:rsidR="00456035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нефти</w:t>
      </w:r>
      <w:r w:rsidRP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и газа, переводятся в состав соответствующих объектов оборудования</w:t>
      </w:r>
      <w:r w:rsidRP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и</w:t>
      </w:r>
      <w:r w:rsidRPr="007F0922">
        <w:rPr>
          <w:rFonts w:cs="Times New Roman"/>
          <w:i/>
          <w:sz w:val="24"/>
          <w:szCs w:val="24"/>
          <w:lang w:val="ru-RU"/>
        </w:rPr>
        <w:t xml:space="preserve"> </w:t>
      </w:r>
      <w:r w:rsidRPr="007F0922">
        <w:rPr>
          <w:rFonts w:cs="Times New Roman"/>
          <w:i/>
          <w:sz w:val="24"/>
          <w:szCs w:val="24"/>
          <w:lang w:val="ru-RU"/>
        </w:rPr>
        <w:t>установок.</w:t>
      </w:r>
    </w:p>
    <w:sectPr w:rsidR="00355C1C" w:rsidRPr="007F0922" w:rsidSect="0011231D">
      <w:headerReference w:type="default" r:id="rId7"/>
      <w:footerReference w:type="default" r:id="rId8"/>
      <w:pgSz w:w="11900" w:h="16840"/>
      <w:pgMar w:top="720" w:right="560" w:bottom="720" w:left="720" w:header="752" w:footer="28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0FA" w:rsidRDefault="00A670FA">
      <w:r>
        <w:separator/>
      </w:r>
    </w:p>
  </w:endnote>
  <w:endnote w:type="continuationSeparator" w:id="0">
    <w:p w:rsidR="00A670FA" w:rsidRDefault="00A6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482854"/>
      <w:docPartObj>
        <w:docPartGallery w:val="Page Numbers (Bottom of Page)"/>
        <w:docPartUnique/>
      </w:docPartObj>
    </w:sdtPr>
    <w:sdtContent>
      <w:p w:rsidR="00456035" w:rsidRDefault="0045603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5EB" w:rsidRPr="002715EB">
          <w:rPr>
            <w:noProof/>
            <w:lang w:val="ru-RU"/>
          </w:rPr>
          <w:t>1</w:t>
        </w:r>
        <w:r>
          <w:fldChar w:fldCharType="end"/>
        </w:r>
      </w:p>
    </w:sdtContent>
  </w:sdt>
  <w:p w:rsidR="00456035" w:rsidRDefault="004560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0FA" w:rsidRDefault="00A670FA">
      <w:r>
        <w:separator/>
      </w:r>
    </w:p>
  </w:footnote>
  <w:footnote w:type="continuationSeparator" w:id="0">
    <w:p w:rsidR="00A670FA" w:rsidRDefault="00A67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C1C" w:rsidRDefault="00A670F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2pt;margin-top:36.6pt;width:11pt;height:15.95pt;z-index:-6208;mso-position-horizontal-relative:page;mso-position-vertical-relative:page" filled="f" stroked="f">
          <v:textbox style="mso-next-textbox:#_x0000_s2049" inset="0,0,0,0">
            <w:txbxContent>
              <w:p w:rsidR="00355C1C" w:rsidRDefault="00A670FA">
                <w:pPr>
                  <w:pStyle w:val="a3"/>
                  <w:spacing w:line="305" w:lineRule="exact"/>
                  <w:ind w:left="40" w:firstLine="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2715EB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5C4C"/>
    <w:multiLevelType w:val="hybridMultilevel"/>
    <w:tmpl w:val="1382C75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0127B0C"/>
    <w:multiLevelType w:val="hybridMultilevel"/>
    <w:tmpl w:val="8AB23A40"/>
    <w:lvl w:ilvl="0" w:tplc="16F86D5E">
      <w:start w:val="1"/>
      <w:numFmt w:val="bullet"/>
      <w:lvlText w:val=""/>
      <w:lvlJc w:val="left"/>
      <w:pPr>
        <w:ind w:left="116" w:hanging="178"/>
      </w:pPr>
      <w:rPr>
        <w:rFonts w:ascii="Symbol" w:eastAsia="Symbol" w:hAnsi="Symbol" w:hint="default"/>
        <w:w w:val="99"/>
        <w:position w:val="9"/>
        <w:sz w:val="13"/>
        <w:szCs w:val="13"/>
      </w:rPr>
    </w:lvl>
    <w:lvl w:ilvl="1" w:tplc="0E5C401C">
      <w:start w:val="1"/>
      <w:numFmt w:val="bullet"/>
      <w:lvlText w:val="•"/>
      <w:lvlJc w:val="left"/>
      <w:pPr>
        <w:ind w:left="1068" w:hanging="178"/>
      </w:pPr>
      <w:rPr>
        <w:rFonts w:hint="default"/>
      </w:rPr>
    </w:lvl>
    <w:lvl w:ilvl="2" w:tplc="E8E65634">
      <w:start w:val="1"/>
      <w:numFmt w:val="bullet"/>
      <w:lvlText w:val="•"/>
      <w:lvlJc w:val="left"/>
      <w:pPr>
        <w:ind w:left="2016" w:hanging="178"/>
      </w:pPr>
      <w:rPr>
        <w:rFonts w:hint="default"/>
      </w:rPr>
    </w:lvl>
    <w:lvl w:ilvl="3" w:tplc="95E28664">
      <w:start w:val="1"/>
      <w:numFmt w:val="bullet"/>
      <w:lvlText w:val="•"/>
      <w:lvlJc w:val="left"/>
      <w:pPr>
        <w:ind w:left="2964" w:hanging="178"/>
      </w:pPr>
      <w:rPr>
        <w:rFonts w:hint="default"/>
      </w:rPr>
    </w:lvl>
    <w:lvl w:ilvl="4" w:tplc="2E6A0390">
      <w:start w:val="1"/>
      <w:numFmt w:val="bullet"/>
      <w:lvlText w:val="•"/>
      <w:lvlJc w:val="left"/>
      <w:pPr>
        <w:ind w:left="3912" w:hanging="178"/>
      </w:pPr>
      <w:rPr>
        <w:rFonts w:hint="default"/>
      </w:rPr>
    </w:lvl>
    <w:lvl w:ilvl="5" w:tplc="E432186A">
      <w:start w:val="1"/>
      <w:numFmt w:val="bullet"/>
      <w:lvlText w:val="•"/>
      <w:lvlJc w:val="left"/>
      <w:pPr>
        <w:ind w:left="4860" w:hanging="178"/>
      </w:pPr>
      <w:rPr>
        <w:rFonts w:hint="default"/>
      </w:rPr>
    </w:lvl>
    <w:lvl w:ilvl="6" w:tplc="DD545EAC">
      <w:start w:val="1"/>
      <w:numFmt w:val="bullet"/>
      <w:lvlText w:val="•"/>
      <w:lvlJc w:val="left"/>
      <w:pPr>
        <w:ind w:left="5808" w:hanging="178"/>
      </w:pPr>
      <w:rPr>
        <w:rFonts w:hint="default"/>
      </w:rPr>
    </w:lvl>
    <w:lvl w:ilvl="7" w:tplc="4CB418E0">
      <w:start w:val="1"/>
      <w:numFmt w:val="bullet"/>
      <w:lvlText w:val="•"/>
      <w:lvlJc w:val="left"/>
      <w:pPr>
        <w:ind w:left="6756" w:hanging="178"/>
      </w:pPr>
      <w:rPr>
        <w:rFonts w:hint="default"/>
      </w:rPr>
    </w:lvl>
    <w:lvl w:ilvl="8" w:tplc="CE96F7B6">
      <w:start w:val="1"/>
      <w:numFmt w:val="bullet"/>
      <w:lvlText w:val="•"/>
      <w:lvlJc w:val="left"/>
      <w:pPr>
        <w:ind w:left="7704" w:hanging="178"/>
      </w:pPr>
      <w:rPr>
        <w:rFonts w:hint="default"/>
      </w:rPr>
    </w:lvl>
  </w:abstractNum>
  <w:abstractNum w:abstractNumId="2" w15:restartNumberingAfterBreak="0">
    <w:nsid w:val="3DE12CFA"/>
    <w:multiLevelType w:val="hybridMultilevel"/>
    <w:tmpl w:val="460CAE1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EA45D52"/>
    <w:multiLevelType w:val="hybridMultilevel"/>
    <w:tmpl w:val="9BAC8D2E"/>
    <w:lvl w:ilvl="0" w:tplc="A1420D24">
      <w:start w:val="1"/>
      <w:numFmt w:val="decimal"/>
      <w:lvlText w:val="%1."/>
      <w:lvlJc w:val="left"/>
      <w:pPr>
        <w:ind w:left="116" w:hanging="28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40C4F1A">
      <w:start w:val="1"/>
      <w:numFmt w:val="bullet"/>
      <w:lvlText w:val="•"/>
      <w:lvlJc w:val="left"/>
      <w:pPr>
        <w:ind w:left="1066" w:hanging="283"/>
      </w:pPr>
      <w:rPr>
        <w:rFonts w:hint="default"/>
      </w:rPr>
    </w:lvl>
    <w:lvl w:ilvl="2" w:tplc="EA7298E4">
      <w:start w:val="1"/>
      <w:numFmt w:val="bullet"/>
      <w:lvlText w:val="•"/>
      <w:lvlJc w:val="left"/>
      <w:pPr>
        <w:ind w:left="2012" w:hanging="283"/>
      </w:pPr>
      <w:rPr>
        <w:rFonts w:hint="default"/>
      </w:rPr>
    </w:lvl>
    <w:lvl w:ilvl="3" w:tplc="F03846D4">
      <w:start w:val="1"/>
      <w:numFmt w:val="bullet"/>
      <w:lvlText w:val="•"/>
      <w:lvlJc w:val="left"/>
      <w:pPr>
        <w:ind w:left="2958" w:hanging="283"/>
      </w:pPr>
      <w:rPr>
        <w:rFonts w:hint="default"/>
      </w:rPr>
    </w:lvl>
    <w:lvl w:ilvl="4" w:tplc="A41E896A">
      <w:start w:val="1"/>
      <w:numFmt w:val="bullet"/>
      <w:lvlText w:val="•"/>
      <w:lvlJc w:val="left"/>
      <w:pPr>
        <w:ind w:left="3904" w:hanging="283"/>
      </w:pPr>
      <w:rPr>
        <w:rFonts w:hint="default"/>
      </w:rPr>
    </w:lvl>
    <w:lvl w:ilvl="5" w:tplc="4CA011F8">
      <w:start w:val="1"/>
      <w:numFmt w:val="bullet"/>
      <w:lvlText w:val="•"/>
      <w:lvlJc w:val="left"/>
      <w:pPr>
        <w:ind w:left="4850" w:hanging="283"/>
      </w:pPr>
      <w:rPr>
        <w:rFonts w:hint="default"/>
      </w:rPr>
    </w:lvl>
    <w:lvl w:ilvl="6" w:tplc="ABEACCA4">
      <w:start w:val="1"/>
      <w:numFmt w:val="bullet"/>
      <w:lvlText w:val="•"/>
      <w:lvlJc w:val="left"/>
      <w:pPr>
        <w:ind w:left="5796" w:hanging="283"/>
      </w:pPr>
      <w:rPr>
        <w:rFonts w:hint="default"/>
      </w:rPr>
    </w:lvl>
    <w:lvl w:ilvl="7" w:tplc="412EEECE">
      <w:start w:val="1"/>
      <w:numFmt w:val="bullet"/>
      <w:lvlText w:val="•"/>
      <w:lvlJc w:val="left"/>
      <w:pPr>
        <w:ind w:left="6742" w:hanging="283"/>
      </w:pPr>
      <w:rPr>
        <w:rFonts w:hint="default"/>
      </w:rPr>
    </w:lvl>
    <w:lvl w:ilvl="8" w:tplc="129E795C">
      <w:start w:val="1"/>
      <w:numFmt w:val="bullet"/>
      <w:lvlText w:val="•"/>
      <w:lvlJc w:val="left"/>
      <w:pPr>
        <w:ind w:left="7688" w:hanging="283"/>
      </w:pPr>
      <w:rPr>
        <w:rFonts w:hint="default"/>
      </w:rPr>
    </w:lvl>
  </w:abstractNum>
  <w:abstractNum w:abstractNumId="4" w15:restartNumberingAfterBreak="0">
    <w:nsid w:val="50E9385A"/>
    <w:multiLevelType w:val="hybridMultilevel"/>
    <w:tmpl w:val="46E2E298"/>
    <w:lvl w:ilvl="0" w:tplc="77044E0E">
      <w:start w:val="1"/>
      <w:numFmt w:val="decimal"/>
      <w:lvlText w:val="%1."/>
      <w:lvlJc w:val="left"/>
      <w:pPr>
        <w:ind w:left="116" w:hanging="408"/>
        <w:jc w:val="righ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EEEE3B6">
      <w:start w:val="1"/>
      <w:numFmt w:val="bullet"/>
      <w:lvlText w:val="•"/>
      <w:lvlJc w:val="left"/>
      <w:pPr>
        <w:ind w:left="1066" w:hanging="408"/>
      </w:pPr>
      <w:rPr>
        <w:rFonts w:hint="default"/>
      </w:rPr>
    </w:lvl>
    <w:lvl w:ilvl="2" w:tplc="7E26E344">
      <w:start w:val="1"/>
      <w:numFmt w:val="bullet"/>
      <w:lvlText w:val="•"/>
      <w:lvlJc w:val="left"/>
      <w:pPr>
        <w:ind w:left="2012" w:hanging="408"/>
      </w:pPr>
      <w:rPr>
        <w:rFonts w:hint="default"/>
      </w:rPr>
    </w:lvl>
    <w:lvl w:ilvl="3" w:tplc="66F8CC7E">
      <w:start w:val="1"/>
      <w:numFmt w:val="bullet"/>
      <w:lvlText w:val="•"/>
      <w:lvlJc w:val="left"/>
      <w:pPr>
        <w:ind w:left="2958" w:hanging="408"/>
      </w:pPr>
      <w:rPr>
        <w:rFonts w:hint="default"/>
      </w:rPr>
    </w:lvl>
    <w:lvl w:ilvl="4" w:tplc="85B61A94">
      <w:start w:val="1"/>
      <w:numFmt w:val="bullet"/>
      <w:lvlText w:val="•"/>
      <w:lvlJc w:val="left"/>
      <w:pPr>
        <w:ind w:left="3904" w:hanging="408"/>
      </w:pPr>
      <w:rPr>
        <w:rFonts w:hint="default"/>
      </w:rPr>
    </w:lvl>
    <w:lvl w:ilvl="5" w:tplc="0B504D64">
      <w:start w:val="1"/>
      <w:numFmt w:val="bullet"/>
      <w:lvlText w:val="•"/>
      <w:lvlJc w:val="left"/>
      <w:pPr>
        <w:ind w:left="4850" w:hanging="408"/>
      </w:pPr>
      <w:rPr>
        <w:rFonts w:hint="default"/>
      </w:rPr>
    </w:lvl>
    <w:lvl w:ilvl="6" w:tplc="6BFAB76C">
      <w:start w:val="1"/>
      <w:numFmt w:val="bullet"/>
      <w:lvlText w:val="•"/>
      <w:lvlJc w:val="left"/>
      <w:pPr>
        <w:ind w:left="5796" w:hanging="408"/>
      </w:pPr>
      <w:rPr>
        <w:rFonts w:hint="default"/>
      </w:rPr>
    </w:lvl>
    <w:lvl w:ilvl="7" w:tplc="5A002440">
      <w:start w:val="1"/>
      <w:numFmt w:val="bullet"/>
      <w:lvlText w:val="•"/>
      <w:lvlJc w:val="left"/>
      <w:pPr>
        <w:ind w:left="6742" w:hanging="408"/>
      </w:pPr>
      <w:rPr>
        <w:rFonts w:hint="default"/>
      </w:rPr>
    </w:lvl>
    <w:lvl w:ilvl="8" w:tplc="F16ECA28">
      <w:start w:val="1"/>
      <w:numFmt w:val="bullet"/>
      <w:lvlText w:val="•"/>
      <w:lvlJc w:val="left"/>
      <w:pPr>
        <w:ind w:left="7688" w:hanging="408"/>
      </w:pPr>
      <w:rPr>
        <w:rFonts w:hint="default"/>
      </w:rPr>
    </w:lvl>
  </w:abstractNum>
  <w:abstractNum w:abstractNumId="5" w15:restartNumberingAfterBreak="0">
    <w:nsid w:val="72130443"/>
    <w:multiLevelType w:val="hybridMultilevel"/>
    <w:tmpl w:val="71346DB2"/>
    <w:lvl w:ilvl="0" w:tplc="B5DC6132">
      <w:start w:val="1"/>
      <w:numFmt w:val="upperRoman"/>
      <w:lvlText w:val="%1."/>
      <w:lvlJc w:val="left"/>
      <w:pPr>
        <w:ind w:left="3749" w:hanging="255"/>
        <w:jc w:val="right"/>
      </w:pPr>
      <w:rPr>
        <w:rFonts w:ascii="Times New Roman" w:eastAsia="Times New Roman" w:hAnsi="Times New Roman" w:hint="default"/>
        <w:b/>
        <w:bCs/>
        <w:spacing w:val="2"/>
        <w:w w:val="99"/>
        <w:sz w:val="28"/>
        <w:szCs w:val="28"/>
      </w:rPr>
    </w:lvl>
    <w:lvl w:ilvl="1" w:tplc="547A53C6">
      <w:start w:val="1"/>
      <w:numFmt w:val="bullet"/>
      <w:lvlText w:val="•"/>
      <w:lvlJc w:val="left"/>
      <w:pPr>
        <w:ind w:left="4324" w:hanging="255"/>
      </w:pPr>
      <w:rPr>
        <w:rFonts w:hint="default"/>
      </w:rPr>
    </w:lvl>
    <w:lvl w:ilvl="2" w:tplc="4BA42B38">
      <w:start w:val="1"/>
      <w:numFmt w:val="bullet"/>
      <w:lvlText w:val="•"/>
      <w:lvlJc w:val="left"/>
      <w:pPr>
        <w:ind w:left="4908" w:hanging="255"/>
      </w:pPr>
      <w:rPr>
        <w:rFonts w:hint="default"/>
      </w:rPr>
    </w:lvl>
    <w:lvl w:ilvl="3" w:tplc="4C9C53DE">
      <w:start w:val="1"/>
      <w:numFmt w:val="bullet"/>
      <w:lvlText w:val="•"/>
      <w:lvlJc w:val="left"/>
      <w:pPr>
        <w:ind w:left="5492" w:hanging="255"/>
      </w:pPr>
      <w:rPr>
        <w:rFonts w:hint="default"/>
      </w:rPr>
    </w:lvl>
    <w:lvl w:ilvl="4" w:tplc="EE9A1B8E">
      <w:start w:val="1"/>
      <w:numFmt w:val="bullet"/>
      <w:lvlText w:val="•"/>
      <w:lvlJc w:val="left"/>
      <w:pPr>
        <w:ind w:left="6076" w:hanging="255"/>
      </w:pPr>
      <w:rPr>
        <w:rFonts w:hint="default"/>
      </w:rPr>
    </w:lvl>
    <w:lvl w:ilvl="5" w:tplc="817E5238">
      <w:start w:val="1"/>
      <w:numFmt w:val="bullet"/>
      <w:lvlText w:val="•"/>
      <w:lvlJc w:val="left"/>
      <w:pPr>
        <w:ind w:left="6660" w:hanging="255"/>
      </w:pPr>
      <w:rPr>
        <w:rFonts w:hint="default"/>
      </w:rPr>
    </w:lvl>
    <w:lvl w:ilvl="6" w:tplc="B1FA376C">
      <w:start w:val="1"/>
      <w:numFmt w:val="bullet"/>
      <w:lvlText w:val="•"/>
      <w:lvlJc w:val="left"/>
      <w:pPr>
        <w:ind w:left="7244" w:hanging="255"/>
      </w:pPr>
      <w:rPr>
        <w:rFonts w:hint="default"/>
      </w:rPr>
    </w:lvl>
    <w:lvl w:ilvl="7" w:tplc="962CAB54">
      <w:start w:val="1"/>
      <w:numFmt w:val="bullet"/>
      <w:lvlText w:val="•"/>
      <w:lvlJc w:val="left"/>
      <w:pPr>
        <w:ind w:left="7828" w:hanging="255"/>
      </w:pPr>
      <w:rPr>
        <w:rFonts w:hint="default"/>
      </w:rPr>
    </w:lvl>
    <w:lvl w:ilvl="8" w:tplc="692AE416">
      <w:start w:val="1"/>
      <w:numFmt w:val="bullet"/>
      <w:lvlText w:val="•"/>
      <w:lvlJc w:val="left"/>
      <w:pPr>
        <w:ind w:left="8412" w:hanging="25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55C1C"/>
    <w:rsid w:val="0011231D"/>
    <w:rsid w:val="002715EB"/>
    <w:rsid w:val="00355C1C"/>
    <w:rsid w:val="00456035"/>
    <w:rsid w:val="007F0922"/>
    <w:rsid w:val="00A670FA"/>
    <w:rsid w:val="00B12353"/>
    <w:rsid w:val="00E6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4E4B4D"/>
  <w15:docId w15:val="{38396A07-A171-4021-BA2C-999BE33D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83" w:hanging="45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560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6035"/>
  </w:style>
  <w:style w:type="paragraph" w:styleId="a7">
    <w:name w:val="footer"/>
    <w:basedOn w:val="a"/>
    <w:link w:val="a8"/>
    <w:uiPriority w:val="99"/>
    <w:unhideWhenUsed/>
    <w:rsid w:val="004560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6035"/>
  </w:style>
  <w:style w:type="paragraph" w:styleId="a9">
    <w:name w:val="Balloon Text"/>
    <w:basedOn w:val="a"/>
    <w:link w:val="aa"/>
    <w:uiPriority w:val="99"/>
    <w:semiHidden/>
    <w:unhideWhenUsed/>
    <w:rsid w:val="002715E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1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2755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ПБУ 24</vt:lpstr>
    </vt:vector>
  </TitlesOfParts>
  <Company/>
  <LinksUpToDate>false</LinksUpToDate>
  <CharactersWithSpaces>18427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ПБУ 24</dc:title>
  <dc:creator>1280</dc:creator>
  <cp:lastModifiedBy>Сергей Лукин</cp:lastModifiedBy>
  <cp:revision>7</cp:revision>
  <cp:lastPrinted>2019-01-17T12:20:00Z</cp:lastPrinted>
  <dcterms:created xsi:type="dcterms:W3CDTF">2015-07-16T15:42:00Z</dcterms:created>
  <dcterms:modified xsi:type="dcterms:W3CDTF">2019-01-17T12:21:00Z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2012-01-16T00:00:00Z</vt:filetime>
  </property>
  <property fmtid="{D5CDD505-2E9C-101B-9397-08002B2CF9AE}" pid="3" name="Creator">
    <vt:lpwstr>Microsoft Word - ПБУ 24</vt:lpwstr>
  </property>
  <property fmtid="{D5CDD505-2E9C-101B-9397-08002B2CF9AE}" pid="4" name="LastSaved">
    <vt:filetime>2015-07-16T00:00:00Z</vt:filetime>
  </property>
</Properties>
</file>