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B9" w:rsidRPr="00B764A1" w:rsidRDefault="00326D29">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r w:rsidRPr="00B764A1">
        <w:rPr>
          <w:rFonts w:ascii="Times New Roman" w:hAnsi="Times New Roman" w:cs="Times New Roman"/>
          <w:b/>
          <w:bCs/>
          <w:sz w:val="24"/>
          <w:szCs w:val="24"/>
        </w:rPr>
        <w:t>ПОЛОЖЕНИЕ</w:t>
      </w:r>
      <w:r w:rsidR="001820B9" w:rsidRPr="00B764A1">
        <w:rPr>
          <w:rFonts w:ascii="Times New Roman" w:hAnsi="Times New Roman" w:cs="Times New Roman"/>
          <w:b/>
          <w:bCs/>
          <w:sz w:val="24"/>
          <w:szCs w:val="24"/>
        </w:rPr>
        <w:t xml:space="preserve"> </w:t>
      </w:r>
      <w:r w:rsidRPr="00B764A1">
        <w:rPr>
          <w:rFonts w:ascii="Times New Roman" w:hAnsi="Times New Roman" w:cs="Times New Roman"/>
          <w:b/>
          <w:bCs/>
          <w:sz w:val="24"/>
          <w:szCs w:val="24"/>
        </w:rPr>
        <w:t>ПО БУХГАЛТЕРСКОМУ УЧЕТУ</w:t>
      </w:r>
    </w:p>
    <w:p w:rsidR="00326D29" w:rsidRPr="00B764A1" w:rsidRDefault="001820B9">
      <w:pPr>
        <w:widowControl w:val="0"/>
        <w:autoSpaceDE w:val="0"/>
        <w:autoSpaceDN w:val="0"/>
        <w:adjustRightInd w:val="0"/>
        <w:spacing w:after="0" w:line="240" w:lineRule="auto"/>
        <w:jc w:val="center"/>
        <w:rPr>
          <w:rFonts w:ascii="Times New Roman" w:hAnsi="Times New Roman" w:cs="Times New Roman"/>
          <w:b/>
          <w:bCs/>
          <w:sz w:val="24"/>
          <w:szCs w:val="24"/>
        </w:rPr>
      </w:pPr>
      <w:r w:rsidRPr="00B764A1">
        <w:rPr>
          <w:rFonts w:ascii="Times New Roman" w:hAnsi="Times New Roman" w:cs="Times New Roman"/>
          <w:b/>
          <w:bCs/>
          <w:sz w:val="24"/>
          <w:szCs w:val="24"/>
        </w:rPr>
        <w:t>«</w:t>
      </w:r>
      <w:r w:rsidR="00326D29" w:rsidRPr="00B764A1">
        <w:rPr>
          <w:rFonts w:ascii="Times New Roman" w:hAnsi="Times New Roman" w:cs="Times New Roman"/>
          <w:b/>
          <w:bCs/>
          <w:sz w:val="24"/>
          <w:szCs w:val="24"/>
        </w:rPr>
        <w:t>РАСХОДЫ ОРГАНИЗАЦИИ</w:t>
      </w:r>
      <w:r w:rsidRPr="00B764A1">
        <w:rPr>
          <w:rFonts w:ascii="Times New Roman" w:hAnsi="Times New Roman" w:cs="Times New Roman"/>
          <w:b/>
          <w:bCs/>
          <w:sz w:val="24"/>
          <w:szCs w:val="24"/>
        </w:rPr>
        <w:t>»</w:t>
      </w:r>
    </w:p>
    <w:p w:rsidR="00326D29" w:rsidRPr="00B764A1" w:rsidRDefault="00326D29">
      <w:pPr>
        <w:widowControl w:val="0"/>
        <w:autoSpaceDE w:val="0"/>
        <w:autoSpaceDN w:val="0"/>
        <w:adjustRightInd w:val="0"/>
        <w:spacing w:after="0" w:line="240" w:lineRule="auto"/>
        <w:jc w:val="center"/>
        <w:rPr>
          <w:rFonts w:ascii="Times New Roman" w:hAnsi="Times New Roman" w:cs="Times New Roman"/>
          <w:b/>
          <w:bCs/>
          <w:sz w:val="24"/>
          <w:szCs w:val="24"/>
        </w:rPr>
      </w:pPr>
      <w:r w:rsidRPr="00B764A1">
        <w:rPr>
          <w:rFonts w:ascii="Times New Roman" w:hAnsi="Times New Roman" w:cs="Times New Roman"/>
          <w:b/>
          <w:bCs/>
          <w:sz w:val="24"/>
          <w:szCs w:val="24"/>
        </w:rPr>
        <w:t>ПБУ 10/99</w:t>
      </w:r>
    </w:p>
    <w:p w:rsidR="00966FC3" w:rsidRPr="001F06D4" w:rsidRDefault="00966FC3" w:rsidP="00966FC3">
      <w:pPr>
        <w:widowControl w:val="0"/>
        <w:autoSpaceDE w:val="0"/>
        <w:autoSpaceDN w:val="0"/>
        <w:adjustRightInd w:val="0"/>
        <w:spacing w:after="0" w:line="240" w:lineRule="auto"/>
        <w:jc w:val="center"/>
        <w:rPr>
          <w:rFonts w:ascii="Times New Roman" w:hAnsi="Times New Roman" w:cs="Times New Roman"/>
          <w:sz w:val="24"/>
          <w:szCs w:val="24"/>
        </w:rPr>
      </w:pPr>
      <w:r w:rsidRPr="001F06D4">
        <w:rPr>
          <w:rFonts w:ascii="Times New Roman" w:hAnsi="Times New Roman" w:cs="Times New Roman"/>
          <w:sz w:val="24"/>
          <w:szCs w:val="24"/>
        </w:rPr>
        <w:t>(утверждено приказом Минфина России от 6.05.1999 № 33н,</w:t>
      </w:r>
    </w:p>
    <w:p w:rsidR="00871438" w:rsidRPr="001F06D4" w:rsidRDefault="00966FC3" w:rsidP="00966FC3">
      <w:pPr>
        <w:widowControl w:val="0"/>
        <w:autoSpaceDE w:val="0"/>
        <w:autoSpaceDN w:val="0"/>
        <w:adjustRightInd w:val="0"/>
        <w:spacing w:after="0" w:line="240" w:lineRule="auto"/>
        <w:jc w:val="center"/>
        <w:rPr>
          <w:rFonts w:ascii="Times New Roman" w:hAnsi="Times New Roman" w:cs="Times New Roman"/>
          <w:sz w:val="24"/>
          <w:szCs w:val="24"/>
        </w:rPr>
      </w:pPr>
      <w:r w:rsidRPr="001F06D4">
        <w:rPr>
          <w:rFonts w:ascii="Times New Roman" w:hAnsi="Times New Roman" w:cs="Times New Roman"/>
          <w:sz w:val="24"/>
          <w:szCs w:val="24"/>
        </w:rPr>
        <w:t>с изменениями</w:t>
      </w:r>
      <w:r w:rsidR="00871438" w:rsidRPr="001F06D4">
        <w:rPr>
          <w:rFonts w:ascii="Times New Roman" w:hAnsi="Times New Roman" w:cs="Times New Roman"/>
          <w:sz w:val="24"/>
          <w:szCs w:val="24"/>
        </w:rPr>
        <w:t>, внесенными приказами Минфина России</w:t>
      </w:r>
      <w:r w:rsidRPr="001F06D4">
        <w:rPr>
          <w:rFonts w:ascii="Times New Roman" w:hAnsi="Times New Roman" w:cs="Times New Roman"/>
          <w:sz w:val="24"/>
          <w:szCs w:val="24"/>
        </w:rPr>
        <w:t xml:space="preserve"> от 30.12.1999 </w:t>
      </w:r>
    </w:p>
    <w:p w:rsidR="00966FC3" w:rsidRPr="001F06D4" w:rsidRDefault="00966FC3" w:rsidP="00966FC3">
      <w:pPr>
        <w:widowControl w:val="0"/>
        <w:autoSpaceDE w:val="0"/>
        <w:autoSpaceDN w:val="0"/>
        <w:adjustRightInd w:val="0"/>
        <w:spacing w:after="0" w:line="240" w:lineRule="auto"/>
        <w:jc w:val="center"/>
        <w:rPr>
          <w:rFonts w:ascii="Times New Roman" w:hAnsi="Times New Roman" w:cs="Times New Roman"/>
          <w:sz w:val="24"/>
          <w:szCs w:val="24"/>
        </w:rPr>
      </w:pPr>
      <w:r w:rsidRPr="001F06D4">
        <w:rPr>
          <w:rFonts w:ascii="Times New Roman" w:hAnsi="Times New Roman" w:cs="Times New Roman"/>
          <w:sz w:val="24"/>
          <w:szCs w:val="24"/>
        </w:rPr>
        <w:t>№ 107н, от 30.03.2001 № 27н,</w:t>
      </w:r>
      <w:r w:rsidR="00871438" w:rsidRPr="001F06D4">
        <w:rPr>
          <w:rFonts w:ascii="Times New Roman" w:hAnsi="Times New Roman" w:cs="Times New Roman"/>
          <w:sz w:val="24"/>
          <w:szCs w:val="24"/>
        </w:rPr>
        <w:t xml:space="preserve"> </w:t>
      </w:r>
      <w:r w:rsidRPr="001F06D4">
        <w:rPr>
          <w:rFonts w:ascii="Times New Roman" w:hAnsi="Times New Roman" w:cs="Times New Roman"/>
          <w:sz w:val="24"/>
          <w:szCs w:val="24"/>
        </w:rPr>
        <w:t>от 18.09.2006 № 116н, от 27.11.2006 № 156н,</w:t>
      </w:r>
    </w:p>
    <w:p w:rsidR="00871438" w:rsidRPr="001F06D4" w:rsidRDefault="00966FC3" w:rsidP="00966FC3">
      <w:pPr>
        <w:widowControl w:val="0"/>
        <w:autoSpaceDE w:val="0"/>
        <w:autoSpaceDN w:val="0"/>
        <w:adjustRightInd w:val="0"/>
        <w:spacing w:after="0" w:line="240" w:lineRule="auto"/>
        <w:jc w:val="center"/>
        <w:rPr>
          <w:rFonts w:ascii="Times New Roman" w:hAnsi="Times New Roman" w:cs="Times New Roman"/>
          <w:sz w:val="24"/>
          <w:szCs w:val="24"/>
        </w:rPr>
      </w:pPr>
      <w:r w:rsidRPr="001F06D4">
        <w:rPr>
          <w:rFonts w:ascii="Times New Roman" w:hAnsi="Times New Roman" w:cs="Times New Roman"/>
          <w:sz w:val="24"/>
          <w:szCs w:val="24"/>
        </w:rPr>
        <w:t>от 25.10.2010 № 132н, от 08.11.2010 № 144н,</w:t>
      </w:r>
      <w:r w:rsidR="00871438" w:rsidRPr="001F06D4">
        <w:rPr>
          <w:rFonts w:ascii="Times New Roman" w:hAnsi="Times New Roman" w:cs="Times New Roman"/>
          <w:sz w:val="24"/>
          <w:szCs w:val="24"/>
        </w:rPr>
        <w:t xml:space="preserve"> </w:t>
      </w:r>
      <w:r w:rsidRPr="001F06D4">
        <w:rPr>
          <w:rFonts w:ascii="Times New Roman" w:hAnsi="Times New Roman" w:cs="Times New Roman"/>
          <w:sz w:val="24"/>
          <w:szCs w:val="24"/>
        </w:rPr>
        <w:t xml:space="preserve">от 27.04.2012 № 55н, </w:t>
      </w:r>
    </w:p>
    <w:p w:rsidR="00966FC3" w:rsidRPr="001F06D4" w:rsidRDefault="00966FC3" w:rsidP="00966FC3">
      <w:pPr>
        <w:widowControl w:val="0"/>
        <w:autoSpaceDE w:val="0"/>
        <w:autoSpaceDN w:val="0"/>
        <w:adjustRightInd w:val="0"/>
        <w:spacing w:after="0" w:line="240" w:lineRule="auto"/>
        <w:jc w:val="center"/>
        <w:rPr>
          <w:rFonts w:ascii="Times New Roman" w:hAnsi="Times New Roman" w:cs="Times New Roman"/>
          <w:sz w:val="24"/>
          <w:szCs w:val="24"/>
        </w:rPr>
      </w:pPr>
      <w:r w:rsidRPr="001F06D4">
        <w:rPr>
          <w:rFonts w:ascii="Times New Roman" w:hAnsi="Times New Roman" w:cs="Times New Roman"/>
          <w:sz w:val="24"/>
          <w:szCs w:val="24"/>
        </w:rPr>
        <w:t xml:space="preserve">от </w:t>
      </w:r>
      <w:r w:rsidR="00871438" w:rsidRPr="001F06D4">
        <w:rPr>
          <w:rFonts w:ascii="Times New Roman" w:hAnsi="Times New Roman" w:cs="Times New Roman"/>
          <w:sz w:val="24"/>
          <w:szCs w:val="24"/>
        </w:rPr>
        <w:t>0</w:t>
      </w:r>
      <w:r w:rsidRPr="001F06D4">
        <w:rPr>
          <w:rFonts w:ascii="Times New Roman" w:hAnsi="Times New Roman" w:cs="Times New Roman"/>
          <w:sz w:val="24"/>
          <w:szCs w:val="24"/>
        </w:rPr>
        <w:t>6.04.2015 № 57н)</w:t>
      </w:r>
    </w:p>
    <w:p w:rsidR="00326D29" w:rsidRPr="001F06D4" w:rsidRDefault="00326D29">
      <w:pPr>
        <w:widowControl w:val="0"/>
        <w:autoSpaceDE w:val="0"/>
        <w:autoSpaceDN w:val="0"/>
        <w:adjustRightInd w:val="0"/>
        <w:spacing w:after="0" w:line="240" w:lineRule="auto"/>
        <w:jc w:val="center"/>
        <w:rPr>
          <w:rFonts w:ascii="Times New Roman" w:hAnsi="Times New Roman" w:cs="Times New Roman"/>
          <w:sz w:val="24"/>
          <w:szCs w:val="24"/>
        </w:rPr>
      </w:pPr>
    </w:p>
    <w:p w:rsidR="00326D29" w:rsidRPr="00B764A1" w:rsidRDefault="00326D2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2"/>
      <w:bookmarkEnd w:id="1"/>
      <w:r w:rsidRPr="00B764A1">
        <w:rPr>
          <w:rFonts w:ascii="Times New Roman" w:hAnsi="Times New Roman" w:cs="Times New Roman"/>
          <w:b/>
          <w:sz w:val="24"/>
          <w:szCs w:val="24"/>
        </w:rPr>
        <w:t>I. Общие положения</w:t>
      </w:r>
    </w:p>
    <w:p w:rsidR="00326D29" w:rsidRPr="001F06D4" w:rsidRDefault="00326D29">
      <w:pPr>
        <w:widowControl w:val="0"/>
        <w:autoSpaceDE w:val="0"/>
        <w:autoSpaceDN w:val="0"/>
        <w:adjustRightInd w:val="0"/>
        <w:spacing w:after="0" w:line="240" w:lineRule="auto"/>
        <w:rPr>
          <w:rFonts w:ascii="Times New Roman" w:hAnsi="Times New Roman" w:cs="Times New Roman"/>
          <w:sz w:val="24"/>
          <w:szCs w:val="24"/>
        </w:rPr>
      </w:pP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1. Настоящее Положение устанавливает правила формирования в </w:t>
      </w:r>
      <w:hyperlink r:id="rId7" w:history="1">
        <w:r w:rsidRPr="001F06D4">
          <w:rPr>
            <w:rFonts w:ascii="Times New Roman" w:hAnsi="Times New Roman" w:cs="Times New Roman"/>
            <w:sz w:val="24"/>
            <w:szCs w:val="24"/>
          </w:rPr>
          <w:t>бухгалтерском учете</w:t>
        </w:r>
      </w:hyperlink>
      <w:r w:rsidRPr="001F06D4">
        <w:rPr>
          <w:rFonts w:ascii="Times New Roman" w:hAnsi="Times New Roman" w:cs="Times New Roman"/>
          <w:sz w:val="24"/>
          <w:szCs w:val="24"/>
        </w:rPr>
        <w:t xml:space="preserve"> информации о расходах коммерческих организаций (кроме кредитных и страховых организаций), являющихся юридическими лицами по законодательству Российской Федерации.</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Применительно к настоящему Положению некоммерческие организации (кроме государственных (муниципальных) учреждений) признают расходы по предпринимательской и иной деятельности.</w:t>
      </w:r>
    </w:p>
    <w:p w:rsidR="00326D29" w:rsidRPr="001F06D4" w:rsidRDefault="00871438">
      <w:pPr>
        <w:widowControl w:val="0"/>
        <w:autoSpaceDE w:val="0"/>
        <w:autoSpaceDN w:val="0"/>
        <w:adjustRightInd w:val="0"/>
        <w:spacing w:after="0" w:line="240" w:lineRule="auto"/>
        <w:jc w:val="both"/>
        <w:rPr>
          <w:rFonts w:ascii="Times New Roman" w:hAnsi="Times New Roman" w:cs="Times New Roman"/>
          <w:sz w:val="24"/>
          <w:szCs w:val="24"/>
        </w:rPr>
      </w:pPr>
      <w:r w:rsidRPr="001F06D4">
        <w:rPr>
          <w:rFonts w:ascii="Times New Roman" w:hAnsi="Times New Roman" w:cs="Times New Roman"/>
          <w:sz w:val="24"/>
          <w:szCs w:val="24"/>
        </w:rPr>
        <w:t>(в ред. п</w:t>
      </w:r>
      <w:r w:rsidR="00326D29" w:rsidRPr="001F06D4">
        <w:rPr>
          <w:rFonts w:ascii="Times New Roman" w:hAnsi="Times New Roman" w:cs="Times New Roman"/>
          <w:sz w:val="24"/>
          <w:szCs w:val="24"/>
        </w:rPr>
        <w:t xml:space="preserve">риказов Минфина России от 30.12.1999 </w:t>
      </w:r>
      <w:r w:rsidR="00966FC3" w:rsidRPr="001F06D4">
        <w:rPr>
          <w:rFonts w:ascii="Times New Roman" w:hAnsi="Times New Roman" w:cs="Times New Roman"/>
          <w:sz w:val="24"/>
          <w:szCs w:val="24"/>
        </w:rPr>
        <w:t>№ 107н</w:t>
      </w:r>
      <w:r w:rsidR="00326D29" w:rsidRPr="001F06D4">
        <w:rPr>
          <w:rFonts w:ascii="Times New Roman" w:hAnsi="Times New Roman" w:cs="Times New Roman"/>
          <w:sz w:val="24"/>
          <w:szCs w:val="24"/>
        </w:rPr>
        <w:t xml:space="preserve">, от 25.10.2010 </w:t>
      </w:r>
      <w:r w:rsidRPr="001F06D4">
        <w:rPr>
          <w:rFonts w:ascii="Times New Roman" w:hAnsi="Times New Roman" w:cs="Times New Roman"/>
          <w:sz w:val="24"/>
          <w:szCs w:val="24"/>
        </w:rPr>
        <w:t xml:space="preserve">         </w:t>
      </w:r>
      <w:r w:rsidR="00966FC3" w:rsidRPr="001F06D4">
        <w:rPr>
          <w:rFonts w:ascii="Times New Roman" w:hAnsi="Times New Roman" w:cs="Times New Roman"/>
          <w:sz w:val="24"/>
          <w:szCs w:val="24"/>
        </w:rPr>
        <w:t>№ 132</w:t>
      </w:r>
      <w:r w:rsidR="00326D29" w:rsidRPr="001F06D4">
        <w:rPr>
          <w:rFonts w:ascii="Times New Roman" w:hAnsi="Times New Roman" w:cs="Times New Roman"/>
          <w:sz w:val="24"/>
          <w:szCs w:val="24"/>
        </w:rPr>
        <w:t>)</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2. 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8"/>
      <w:bookmarkEnd w:id="2"/>
      <w:r w:rsidRPr="001F06D4">
        <w:rPr>
          <w:rFonts w:ascii="Times New Roman" w:hAnsi="Times New Roman" w:cs="Times New Roman"/>
          <w:sz w:val="24"/>
          <w:szCs w:val="24"/>
        </w:rPr>
        <w:t>3. Для целей настоящего Положения не признается расходами организации выбытие активов:</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 xml:space="preserve">в связи с приобретением (созданием) </w:t>
      </w:r>
      <w:proofErr w:type="spellStart"/>
      <w:r w:rsidRPr="00B764A1">
        <w:rPr>
          <w:rFonts w:ascii="Times New Roman" w:hAnsi="Times New Roman" w:cs="Times New Roman"/>
          <w:i/>
          <w:sz w:val="24"/>
          <w:szCs w:val="24"/>
        </w:rPr>
        <w:t>внеоборотных</w:t>
      </w:r>
      <w:proofErr w:type="spellEnd"/>
      <w:r w:rsidRPr="00B764A1">
        <w:rPr>
          <w:rFonts w:ascii="Times New Roman" w:hAnsi="Times New Roman" w:cs="Times New Roman"/>
          <w:i/>
          <w:sz w:val="24"/>
          <w:szCs w:val="24"/>
        </w:rPr>
        <w:t xml:space="preserve"> активов (основных средств, незавершенного строительства, нематериальных активов и т.п.);</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rsidR="00326D29" w:rsidRPr="00B764A1" w:rsidRDefault="00871438"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абзац исключен</w:t>
      </w:r>
      <w:r w:rsidR="00326D29" w:rsidRPr="00B764A1">
        <w:rPr>
          <w:rFonts w:ascii="Times New Roman" w:hAnsi="Times New Roman" w:cs="Times New Roman"/>
          <w:i/>
          <w:sz w:val="24"/>
          <w:szCs w:val="24"/>
        </w:rPr>
        <w:t xml:space="preserve"> - </w:t>
      </w:r>
      <w:r w:rsidR="00966FC3" w:rsidRPr="00B764A1">
        <w:rPr>
          <w:rFonts w:ascii="Times New Roman" w:hAnsi="Times New Roman" w:cs="Times New Roman"/>
          <w:i/>
          <w:sz w:val="24"/>
          <w:szCs w:val="24"/>
        </w:rPr>
        <w:t>приказ</w:t>
      </w:r>
      <w:r w:rsidR="00326D29" w:rsidRPr="00B764A1">
        <w:rPr>
          <w:rFonts w:ascii="Times New Roman" w:hAnsi="Times New Roman" w:cs="Times New Roman"/>
          <w:i/>
          <w:sz w:val="24"/>
          <w:szCs w:val="24"/>
        </w:rPr>
        <w:t xml:space="preserve"> Минфина России от 30.03.2001 </w:t>
      </w:r>
      <w:r w:rsidR="00966FC3" w:rsidRPr="00B764A1">
        <w:rPr>
          <w:rFonts w:ascii="Times New Roman" w:hAnsi="Times New Roman" w:cs="Times New Roman"/>
          <w:i/>
          <w:sz w:val="24"/>
          <w:szCs w:val="24"/>
        </w:rPr>
        <w:t>№</w:t>
      </w:r>
      <w:r w:rsidR="00326D29" w:rsidRPr="00B764A1">
        <w:rPr>
          <w:rFonts w:ascii="Times New Roman" w:hAnsi="Times New Roman" w:cs="Times New Roman"/>
          <w:i/>
          <w:sz w:val="24"/>
          <w:szCs w:val="24"/>
        </w:rPr>
        <w:t xml:space="preserve"> 27н;</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по договорам комиссии, агентским и иным аналогичным договорам в пользу комитента, принципала и т.п.;</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в порядке предварительной оплаты материально-производственных запасов и иных ценностей, работ, услуг;</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в виде авансов, задатка в счет оплаты материально-производственных запасов и иных ценностей, работ, услуг;</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в погашение кредита, займа, полученных организацией.</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Для целей настоящего Положения выбытие активов именуется оплатой.</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4. Расходы организации в зависимости от их характера, условий осуществления и направлений деятельности организации подразделяются на:</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расходы по обычным видам деятельности;</w:t>
      </w:r>
    </w:p>
    <w:p w:rsidR="00326D29" w:rsidRPr="00B764A1" w:rsidRDefault="00326D29" w:rsidP="00232486">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прочие расходы;</w:t>
      </w:r>
      <w:r w:rsidR="00B764A1" w:rsidRPr="00B764A1">
        <w:rPr>
          <w:rFonts w:ascii="Times New Roman" w:hAnsi="Times New Roman" w:cs="Times New Roman"/>
          <w:i/>
          <w:sz w:val="24"/>
          <w:szCs w:val="24"/>
        </w:rPr>
        <w:t xml:space="preserve"> </w:t>
      </w:r>
      <w:r w:rsidRPr="00B764A1">
        <w:rPr>
          <w:rFonts w:ascii="Times New Roman" w:hAnsi="Times New Roman" w:cs="Times New Roman"/>
          <w:i/>
          <w:sz w:val="24"/>
          <w:szCs w:val="24"/>
        </w:rPr>
        <w:t xml:space="preserve">(в ред. </w:t>
      </w:r>
      <w:r w:rsidR="00966FC3" w:rsidRPr="00B764A1">
        <w:rPr>
          <w:rFonts w:ascii="Times New Roman" w:hAnsi="Times New Roman" w:cs="Times New Roman"/>
          <w:i/>
          <w:sz w:val="24"/>
          <w:szCs w:val="24"/>
        </w:rPr>
        <w:t>приказа</w:t>
      </w:r>
      <w:r w:rsidRPr="00B764A1">
        <w:rPr>
          <w:rFonts w:ascii="Times New Roman" w:hAnsi="Times New Roman" w:cs="Times New Roman"/>
          <w:i/>
          <w:sz w:val="24"/>
          <w:szCs w:val="24"/>
        </w:rPr>
        <w:t xml:space="preserve"> Минфина России от 18.09.2006 </w:t>
      </w:r>
      <w:r w:rsidR="00966FC3" w:rsidRPr="00B764A1">
        <w:rPr>
          <w:rFonts w:ascii="Times New Roman" w:hAnsi="Times New Roman" w:cs="Times New Roman"/>
          <w:i/>
          <w:sz w:val="24"/>
          <w:szCs w:val="24"/>
        </w:rPr>
        <w:t>№</w:t>
      </w:r>
      <w:r w:rsidRPr="00B764A1">
        <w:rPr>
          <w:rFonts w:ascii="Times New Roman" w:hAnsi="Times New Roman" w:cs="Times New Roman"/>
          <w:i/>
          <w:sz w:val="24"/>
          <w:szCs w:val="24"/>
        </w:rPr>
        <w:t xml:space="preserve"> 116н)</w:t>
      </w:r>
    </w:p>
    <w:p w:rsidR="00326D29" w:rsidRPr="00B764A1" w:rsidRDefault="00871438"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абзац исключен</w:t>
      </w:r>
      <w:r w:rsidR="00326D29" w:rsidRPr="00B764A1">
        <w:rPr>
          <w:rFonts w:ascii="Times New Roman" w:hAnsi="Times New Roman" w:cs="Times New Roman"/>
          <w:i/>
          <w:sz w:val="24"/>
          <w:szCs w:val="24"/>
        </w:rPr>
        <w:t xml:space="preserve"> - </w:t>
      </w:r>
      <w:r w:rsidR="00966FC3" w:rsidRPr="00B764A1">
        <w:rPr>
          <w:rFonts w:ascii="Times New Roman" w:hAnsi="Times New Roman" w:cs="Times New Roman"/>
          <w:i/>
          <w:sz w:val="24"/>
          <w:szCs w:val="24"/>
        </w:rPr>
        <w:t>приказ</w:t>
      </w:r>
      <w:r w:rsidR="00326D29" w:rsidRPr="00B764A1">
        <w:rPr>
          <w:rFonts w:ascii="Times New Roman" w:hAnsi="Times New Roman" w:cs="Times New Roman"/>
          <w:i/>
          <w:sz w:val="24"/>
          <w:szCs w:val="24"/>
        </w:rPr>
        <w:t xml:space="preserve"> Минфина России от 18.09.2006 </w:t>
      </w:r>
      <w:r w:rsidR="00966FC3" w:rsidRPr="00B764A1">
        <w:rPr>
          <w:rFonts w:ascii="Times New Roman" w:hAnsi="Times New Roman" w:cs="Times New Roman"/>
          <w:i/>
          <w:sz w:val="24"/>
          <w:szCs w:val="24"/>
        </w:rPr>
        <w:t>№</w:t>
      </w:r>
      <w:r w:rsidR="00326D29" w:rsidRPr="00B764A1">
        <w:rPr>
          <w:rFonts w:ascii="Times New Roman" w:hAnsi="Times New Roman" w:cs="Times New Roman"/>
          <w:i/>
          <w:sz w:val="24"/>
          <w:szCs w:val="24"/>
        </w:rPr>
        <w:t xml:space="preserve"> 116н.</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Для целей настоящего Положения расходы, отличные от расходов по обычным видам деятельности, считаются прочими расходами.</w:t>
      </w:r>
    </w:p>
    <w:p w:rsidR="00326D29" w:rsidRPr="001F06D4" w:rsidRDefault="00326D29">
      <w:pPr>
        <w:widowControl w:val="0"/>
        <w:autoSpaceDE w:val="0"/>
        <w:autoSpaceDN w:val="0"/>
        <w:adjustRightInd w:val="0"/>
        <w:spacing w:after="0" w:line="240" w:lineRule="auto"/>
        <w:jc w:val="both"/>
        <w:rPr>
          <w:rFonts w:ascii="Times New Roman" w:hAnsi="Times New Roman" w:cs="Times New Roman"/>
          <w:sz w:val="24"/>
          <w:szCs w:val="24"/>
        </w:rPr>
      </w:pPr>
      <w:r w:rsidRPr="001F06D4">
        <w:rPr>
          <w:rFonts w:ascii="Times New Roman" w:hAnsi="Times New Roman" w:cs="Times New Roman"/>
          <w:sz w:val="24"/>
          <w:szCs w:val="24"/>
        </w:rPr>
        <w:t xml:space="preserve">(в ред. </w:t>
      </w:r>
      <w:r w:rsidR="00966FC3" w:rsidRPr="001F06D4">
        <w:rPr>
          <w:rFonts w:ascii="Times New Roman" w:hAnsi="Times New Roman" w:cs="Times New Roman"/>
          <w:sz w:val="24"/>
          <w:szCs w:val="24"/>
        </w:rPr>
        <w:t>приказа</w:t>
      </w:r>
      <w:r w:rsidRPr="001F06D4">
        <w:rPr>
          <w:rFonts w:ascii="Times New Roman" w:hAnsi="Times New Roman" w:cs="Times New Roman"/>
          <w:sz w:val="24"/>
          <w:szCs w:val="24"/>
        </w:rPr>
        <w:t xml:space="preserve"> Минфина России от 18.09.2006 </w:t>
      </w:r>
      <w:r w:rsidR="00966FC3" w:rsidRPr="001F06D4">
        <w:rPr>
          <w:rFonts w:ascii="Times New Roman" w:hAnsi="Times New Roman" w:cs="Times New Roman"/>
          <w:sz w:val="24"/>
          <w:szCs w:val="24"/>
        </w:rPr>
        <w:t>№</w:t>
      </w:r>
      <w:r w:rsidRPr="001F06D4">
        <w:rPr>
          <w:rFonts w:ascii="Times New Roman" w:hAnsi="Times New Roman" w:cs="Times New Roman"/>
          <w:sz w:val="24"/>
          <w:szCs w:val="24"/>
        </w:rPr>
        <w:t xml:space="preserve"> 116н)</w:t>
      </w:r>
    </w:p>
    <w:p w:rsidR="00326D29" w:rsidRPr="001F06D4" w:rsidRDefault="00326D29">
      <w:pPr>
        <w:widowControl w:val="0"/>
        <w:autoSpaceDE w:val="0"/>
        <w:autoSpaceDN w:val="0"/>
        <w:adjustRightInd w:val="0"/>
        <w:spacing w:after="0" w:line="240" w:lineRule="auto"/>
        <w:rPr>
          <w:rFonts w:ascii="Times New Roman" w:hAnsi="Times New Roman" w:cs="Times New Roman"/>
          <w:sz w:val="24"/>
          <w:szCs w:val="24"/>
        </w:rPr>
      </w:pPr>
    </w:p>
    <w:p w:rsidR="00326D29" w:rsidRPr="00B764A1" w:rsidRDefault="00326D2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65"/>
      <w:bookmarkEnd w:id="3"/>
      <w:r w:rsidRPr="00B764A1">
        <w:rPr>
          <w:rFonts w:ascii="Times New Roman" w:hAnsi="Times New Roman" w:cs="Times New Roman"/>
          <w:b/>
          <w:sz w:val="24"/>
          <w:szCs w:val="24"/>
        </w:rPr>
        <w:t>II. Расходы по обычным видам деятельности</w:t>
      </w:r>
    </w:p>
    <w:p w:rsidR="00326D29" w:rsidRPr="001F06D4" w:rsidRDefault="00326D29">
      <w:pPr>
        <w:widowControl w:val="0"/>
        <w:autoSpaceDE w:val="0"/>
        <w:autoSpaceDN w:val="0"/>
        <w:adjustRightInd w:val="0"/>
        <w:spacing w:after="0" w:line="240" w:lineRule="auto"/>
        <w:rPr>
          <w:rFonts w:ascii="Times New Roman" w:hAnsi="Times New Roman" w:cs="Times New Roman"/>
          <w:sz w:val="24"/>
          <w:szCs w:val="24"/>
        </w:rPr>
      </w:pP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7"/>
      <w:bookmarkEnd w:id="4"/>
      <w:r w:rsidRPr="001F06D4">
        <w:rPr>
          <w:rFonts w:ascii="Times New Roman" w:hAnsi="Times New Roman" w:cs="Times New Roman"/>
          <w:sz w:val="24"/>
          <w:szCs w:val="24"/>
        </w:rPr>
        <w:t>5. Расходами по обычным видам деятельности являются расходы, связанные с изготовлением продукции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расходами по обычным видам деятельности считаются расходы, осуществление которых связано с этой деятельностью.</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w:t>
      </w:r>
      <w:r w:rsidRPr="001F06D4">
        <w:rPr>
          <w:rFonts w:ascii="Times New Roman" w:hAnsi="Times New Roman" w:cs="Times New Roman"/>
          <w:sz w:val="24"/>
          <w:szCs w:val="24"/>
        </w:rPr>
        <w:lastRenderedPageBreak/>
        <w:t>собственности, расходами по обычным видам деятельности считаются расходы, осуществление которых связано с этой деятельностью.</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В организациях, предметом деятельности которых является участие в уставных капиталах других организаций, расходами по обычным видам деятельности считаются расходы, осуществление которых связано с этой деятельностью.</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Расходы, осуществление которых связано с предоставлением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прочим расходам.</w:t>
      </w:r>
    </w:p>
    <w:p w:rsidR="00326D29" w:rsidRPr="001F06D4" w:rsidRDefault="00326D29">
      <w:pPr>
        <w:widowControl w:val="0"/>
        <w:autoSpaceDE w:val="0"/>
        <w:autoSpaceDN w:val="0"/>
        <w:adjustRightInd w:val="0"/>
        <w:spacing w:after="0" w:line="240" w:lineRule="auto"/>
        <w:jc w:val="both"/>
        <w:rPr>
          <w:rFonts w:ascii="Times New Roman" w:hAnsi="Times New Roman" w:cs="Times New Roman"/>
          <w:sz w:val="24"/>
          <w:szCs w:val="24"/>
        </w:rPr>
      </w:pPr>
      <w:r w:rsidRPr="001F06D4">
        <w:rPr>
          <w:rFonts w:ascii="Times New Roman" w:hAnsi="Times New Roman" w:cs="Times New Roman"/>
          <w:sz w:val="24"/>
          <w:szCs w:val="24"/>
        </w:rPr>
        <w:t xml:space="preserve">(в ред. </w:t>
      </w:r>
      <w:r w:rsidR="00966FC3" w:rsidRPr="001F06D4">
        <w:rPr>
          <w:rFonts w:ascii="Times New Roman" w:hAnsi="Times New Roman" w:cs="Times New Roman"/>
          <w:sz w:val="24"/>
          <w:szCs w:val="24"/>
        </w:rPr>
        <w:t>приказа</w:t>
      </w:r>
      <w:r w:rsidRPr="001F06D4">
        <w:rPr>
          <w:rFonts w:ascii="Times New Roman" w:hAnsi="Times New Roman" w:cs="Times New Roman"/>
          <w:sz w:val="24"/>
          <w:szCs w:val="24"/>
        </w:rPr>
        <w:t xml:space="preserve"> Минфина России от 18.09.2006 </w:t>
      </w:r>
      <w:r w:rsidR="00966FC3" w:rsidRPr="001F06D4">
        <w:rPr>
          <w:rFonts w:ascii="Times New Roman" w:hAnsi="Times New Roman" w:cs="Times New Roman"/>
          <w:sz w:val="24"/>
          <w:szCs w:val="24"/>
        </w:rPr>
        <w:t>№</w:t>
      </w:r>
      <w:r w:rsidRPr="001F06D4">
        <w:rPr>
          <w:rFonts w:ascii="Times New Roman" w:hAnsi="Times New Roman" w:cs="Times New Roman"/>
          <w:sz w:val="24"/>
          <w:szCs w:val="24"/>
        </w:rPr>
        <w:t xml:space="preserve"> 116н)</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4"/>
      <w:bookmarkEnd w:id="5"/>
      <w:r w:rsidRPr="001F06D4">
        <w:rPr>
          <w:rFonts w:ascii="Times New Roman" w:hAnsi="Times New Roman" w:cs="Times New Roman"/>
          <w:sz w:val="24"/>
          <w:szCs w:val="24"/>
        </w:rPr>
        <w:t xml:space="preserve">6. Расходы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 (с учетом положений </w:t>
      </w:r>
      <w:hyperlink w:anchor="Par48" w:history="1">
        <w:r w:rsidRPr="001F06D4">
          <w:rPr>
            <w:rFonts w:ascii="Times New Roman" w:hAnsi="Times New Roman" w:cs="Times New Roman"/>
            <w:sz w:val="24"/>
            <w:szCs w:val="24"/>
          </w:rPr>
          <w:t>пункта 3</w:t>
        </w:r>
      </w:hyperlink>
      <w:r w:rsidRPr="001F06D4">
        <w:rPr>
          <w:rFonts w:ascii="Times New Roman" w:hAnsi="Times New Roman" w:cs="Times New Roman"/>
          <w:sz w:val="24"/>
          <w:szCs w:val="24"/>
        </w:rPr>
        <w:t xml:space="preserve"> настоящего Положения).</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Если оплата покрывает лишь часть признаваемых расходов, то расходы, принимаемые к бухгалтерскому учету, определяются как сумма оплаты и кредиторской задолженности (в части, не покрытой оплатой).</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6.1. Величина оплаты и (или) кредиторской задолженности определяется исходя из цены и условий, установленных договором между организацией и поставщиком (подрядчиком) или иным контрагентом. Если цена не предусмотрена в договоре и не может быть установлена исходя из условий договора, то для определения величины оплаты или кредиторской задолженности принимается цена, по которой в сравнимых обстоятельствах обычно организация определяет расходы в отношении аналогичных материально-производственных запасов и иных ценностей, работ, услуг либо предоставления во временное пользование (временное владение и пользование) аналогичных активов.</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6.2. При оплате приобретаемых материально-производственных запасов и иных ценностей, работ, услуг на условиях коммерческого кредита, предоставляемого в виде отсрочки и рассрочки платежа, расходы принимаются к бухгалтерскому учету в полной сумме кредиторской задолженности.</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6.3. Величина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товаров (ценностей), переданных или подлежащих передаче организацией. Стоимость товаров (ценностей), переданных или подлежащих передаче организацией, устанавливают исходя из цены, по которой в сравнимых обстоятельствах обычно организация определяет стоимость аналогичных товаров (ценностей).</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При невозможности установить стоимость товаров (ценностей), переданных или подлежащих передаче организацией, величина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продукции (товаров), полученной организацией. Стоимость продукции (товаров), полученной организацией, устанавливается исходя из цены, по которой в сравнимых обстоятельствах приобретается аналогичная продукция (товары).</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6.4. В случае изменения обязательства по договору первоначальная величина оплаты и (или) кредиторской задолженности корректируется исходя из стоимости актива, подлежащего выбытию. Стоимость актива, подлежащего выбытию, устанавливают исходя из цены, по которой в сравнимых обстоятельствах обычно организация определяет стоимость аналогичных активов.</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6.5. Величина оплаты и (или) кредиторской задолженности определяется с учетом всех предоставленных организации согласно договору скидок (накидок).</w:t>
      </w:r>
    </w:p>
    <w:p w:rsidR="00326D29" w:rsidRPr="001F06D4" w:rsidRDefault="00871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6.6. Исключен</w:t>
      </w:r>
      <w:r w:rsidR="00326D29" w:rsidRPr="001F06D4">
        <w:rPr>
          <w:rFonts w:ascii="Times New Roman" w:hAnsi="Times New Roman" w:cs="Times New Roman"/>
          <w:sz w:val="24"/>
          <w:szCs w:val="24"/>
        </w:rPr>
        <w:t xml:space="preserve"> - </w:t>
      </w:r>
      <w:r w:rsidR="00966FC3" w:rsidRPr="001F06D4">
        <w:rPr>
          <w:rFonts w:ascii="Times New Roman" w:hAnsi="Times New Roman" w:cs="Times New Roman"/>
          <w:sz w:val="24"/>
          <w:szCs w:val="24"/>
        </w:rPr>
        <w:t>приказ</w:t>
      </w:r>
      <w:r w:rsidR="00326D29" w:rsidRPr="001F06D4">
        <w:rPr>
          <w:rFonts w:ascii="Times New Roman" w:hAnsi="Times New Roman" w:cs="Times New Roman"/>
          <w:sz w:val="24"/>
          <w:szCs w:val="24"/>
        </w:rPr>
        <w:t xml:space="preserve"> Минфина России от 27.11.2006 </w:t>
      </w:r>
      <w:r w:rsidR="00966FC3" w:rsidRPr="001F06D4">
        <w:rPr>
          <w:rFonts w:ascii="Times New Roman" w:hAnsi="Times New Roman" w:cs="Times New Roman"/>
          <w:sz w:val="24"/>
          <w:szCs w:val="24"/>
        </w:rPr>
        <w:t>№</w:t>
      </w:r>
      <w:r w:rsidR="00326D29" w:rsidRPr="001F06D4">
        <w:rPr>
          <w:rFonts w:ascii="Times New Roman" w:hAnsi="Times New Roman" w:cs="Times New Roman"/>
          <w:sz w:val="24"/>
          <w:szCs w:val="24"/>
        </w:rPr>
        <w:t xml:space="preserve"> 156н.</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7. Расходы по обычным видам деятельности формируют:</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расходы, связанные с приобретением сырья, материалов, товаров и иных материально-производственных запасов;</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 xml:space="preserve">расходы, возникающие непосредственно в процессе переработки (доработки) </w:t>
      </w:r>
      <w:r w:rsidRPr="00B764A1">
        <w:rPr>
          <w:rFonts w:ascii="Times New Roman" w:hAnsi="Times New Roman" w:cs="Times New Roman"/>
          <w:i/>
          <w:sz w:val="24"/>
          <w:szCs w:val="24"/>
        </w:rPr>
        <w:lastRenderedPageBreak/>
        <w:t xml:space="preserve">материально-производственных запасов для целей производства продукции, выполнения работ и оказания услуг и их продажи, а также продажи (перепродажи) товаров (расходы по содержанию и эксплуатации основных средств и иных </w:t>
      </w:r>
      <w:proofErr w:type="spellStart"/>
      <w:r w:rsidRPr="00B764A1">
        <w:rPr>
          <w:rFonts w:ascii="Times New Roman" w:hAnsi="Times New Roman" w:cs="Times New Roman"/>
          <w:i/>
          <w:sz w:val="24"/>
          <w:szCs w:val="24"/>
        </w:rPr>
        <w:t>внеоборотных</w:t>
      </w:r>
      <w:proofErr w:type="spellEnd"/>
      <w:r w:rsidRPr="00B764A1">
        <w:rPr>
          <w:rFonts w:ascii="Times New Roman" w:hAnsi="Times New Roman" w:cs="Times New Roman"/>
          <w:i/>
          <w:sz w:val="24"/>
          <w:szCs w:val="24"/>
        </w:rPr>
        <w:t xml:space="preserve"> активов, а также по поддержанию их в исправном состоянии, коммерческие расходы, управленческие расходы и др.).</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8. При формировании расходов по обычным видам деятельности должна быть обеспечена их группировка по следующим элементам:</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материальные затраты;</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затраты на оплату труда;</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отчисления на социальные нужды;</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амортизация;</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прочие затраты.</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Для целей управления в бухгалтерском учете организуется учет расходов по статьям затрат. Перечень статей затрат устанавливается организацией самостоятельно.</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9. Для целей формирования организацией финансового результата деятельности от обычных видов деятельности определяется себестоимость проданных товаров, продукции, работ, услуг, которая формируется на базе расходов по обычным видам деятельности, признанных как в отчетном году, так и в предыдущие отчетные периоды, и переходящих расходов, имеющих отношение к получению доходов в последующие отчетные периоды, с учетом корректировок, зависящих от особенностей производства продукции, выполнения работ и оказания услуг и их продажи, а также продажи (перепродажи) товаров.</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При этом коммерческие и управленческие расходы могут признаваться в себестоимости проданных продукции, товаров, работ, услуг полностью в отчетном году их признания в качестве расходов по обычным видам деятельности.</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10. Правила учета затрат на производство продукции, продажу товаров, выполнение работ и оказание услуг в разрезе элементов и статей, исчисления себестоимости продукции (работ, услуг) устанавливаются отдельными нормативными актами и </w:t>
      </w:r>
      <w:hyperlink r:id="rId8" w:history="1">
        <w:r w:rsidRPr="001F06D4">
          <w:rPr>
            <w:rFonts w:ascii="Times New Roman" w:hAnsi="Times New Roman" w:cs="Times New Roman"/>
            <w:sz w:val="24"/>
            <w:szCs w:val="24"/>
          </w:rPr>
          <w:t>Методическими указаниями</w:t>
        </w:r>
      </w:hyperlink>
      <w:r w:rsidRPr="001F06D4">
        <w:rPr>
          <w:rFonts w:ascii="Times New Roman" w:hAnsi="Times New Roman" w:cs="Times New Roman"/>
          <w:sz w:val="24"/>
          <w:szCs w:val="24"/>
        </w:rPr>
        <w:t xml:space="preserve"> по бухгалтерскому учету.</w:t>
      </w:r>
    </w:p>
    <w:p w:rsidR="00326D29" w:rsidRPr="00B764A1" w:rsidRDefault="00326D2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97"/>
      <w:bookmarkEnd w:id="6"/>
      <w:r w:rsidRPr="00B764A1">
        <w:rPr>
          <w:rFonts w:ascii="Times New Roman" w:hAnsi="Times New Roman" w:cs="Times New Roman"/>
          <w:b/>
          <w:sz w:val="24"/>
          <w:szCs w:val="24"/>
        </w:rPr>
        <w:t>III. Прочие расходы</w:t>
      </w:r>
    </w:p>
    <w:p w:rsidR="00326D29" w:rsidRPr="001F06D4" w:rsidRDefault="00326D29">
      <w:pPr>
        <w:widowControl w:val="0"/>
        <w:autoSpaceDE w:val="0"/>
        <w:autoSpaceDN w:val="0"/>
        <w:adjustRightInd w:val="0"/>
        <w:spacing w:after="0" w:line="240" w:lineRule="auto"/>
        <w:rPr>
          <w:rFonts w:ascii="Times New Roman" w:hAnsi="Times New Roman" w:cs="Times New Roman"/>
          <w:sz w:val="24"/>
          <w:szCs w:val="24"/>
        </w:rPr>
      </w:pP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11. Прочими расходами являются:</w:t>
      </w:r>
    </w:p>
    <w:p w:rsidR="00326D29" w:rsidRPr="001F06D4" w:rsidRDefault="00326D29">
      <w:pPr>
        <w:widowControl w:val="0"/>
        <w:autoSpaceDE w:val="0"/>
        <w:autoSpaceDN w:val="0"/>
        <w:adjustRightInd w:val="0"/>
        <w:spacing w:after="0" w:line="240" w:lineRule="auto"/>
        <w:jc w:val="both"/>
        <w:rPr>
          <w:rFonts w:ascii="Times New Roman" w:hAnsi="Times New Roman" w:cs="Times New Roman"/>
          <w:sz w:val="24"/>
          <w:szCs w:val="24"/>
        </w:rPr>
      </w:pPr>
      <w:r w:rsidRPr="001F06D4">
        <w:rPr>
          <w:rFonts w:ascii="Times New Roman" w:hAnsi="Times New Roman" w:cs="Times New Roman"/>
          <w:sz w:val="24"/>
          <w:szCs w:val="24"/>
        </w:rPr>
        <w:t xml:space="preserve">(в ред. </w:t>
      </w:r>
      <w:r w:rsidR="00966FC3" w:rsidRPr="001F06D4">
        <w:rPr>
          <w:rFonts w:ascii="Times New Roman" w:hAnsi="Times New Roman" w:cs="Times New Roman"/>
          <w:sz w:val="24"/>
          <w:szCs w:val="24"/>
        </w:rPr>
        <w:t>приказа</w:t>
      </w:r>
      <w:r w:rsidRPr="001F06D4">
        <w:rPr>
          <w:rFonts w:ascii="Times New Roman" w:hAnsi="Times New Roman" w:cs="Times New Roman"/>
          <w:sz w:val="24"/>
          <w:szCs w:val="24"/>
        </w:rPr>
        <w:t xml:space="preserve"> Минфина России от 18.09.2006 </w:t>
      </w:r>
      <w:r w:rsidR="00966FC3" w:rsidRPr="001F06D4">
        <w:rPr>
          <w:rFonts w:ascii="Times New Roman" w:hAnsi="Times New Roman" w:cs="Times New Roman"/>
          <w:sz w:val="24"/>
          <w:szCs w:val="24"/>
        </w:rPr>
        <w:t>№</w:t>
      </w:r>
      <w:r w:rsidRPr="001F06D4">
        <w:rPr>
          <w:rFonts w:ascii="Times New Roman" w:hAnsi="Times New Roman" w:cs="Times New Roman"/>
          <w:sz w:val="24"/>
          <w:szCs w:val="24"/>
        </w:rPr>
        <w:t xml:space="preserve"> 116н)</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 xml:space="preserve">расходы, связанные с предоставлением за плату во временное пользование (временное владение и пользование) активов организации (с учетом положений </w:t>
      </w:r>
      <w:hyperlink w:anchor="Par67" w:history="1">
        <w:r w:rsidRPr="00B764A1">
          <w:rPr>
            <w:rFonts w:ascii="Times New Roman" w:hAnsi="Times New Roman" w:cs="Times New Roman"/>
            <w:i/>
            <w:sz w:val="24"/>
            <w:szCs w:val="24"/>
          </w:rPr>
          <w:t>пункта 5</w:t>
        </w:r>
      </w:hyperlink>
      <w:r w:rsidRPr="00B764A1">
        <w:rPr>
          <w:rFonts w:ascii="Times New Roman" w:hAnsi="Times New Roman" w:cs="Times New Roman"/>
          <w:i/>
          <w:sz w:val="24"/>
          <w:szCs w:val="24"/>
        </w:rPr>
        <w:t xml:space="preserve"> настоящего Положения);</w:t>
      </w:r>
    </w:p>
    <w:p w:rsidR="00326D29" w:rsidRPr="00B764A1" w:rsidRDefault="00326D29" w:rsidP="0004084C">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 xml:space="preserve">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(с учетом положений </w:t>
      </w:r>
      <w:hyperlink w:anchor="Par67" w:history="1">
        <w:r w:rsidRPr="00B764A1">
          <w:rPr>
            <w:rFonts w:ascii="Times New Roman" w:hAnsi="Times New Roman" w:cs="Times New Roman"/>
            <w:i/>
            <w:sz w:val="24"/>
            <w:szCs w:val="24"/>
          </w:rPr>
          <w:t>пункта 5</w:t>
        </w:r>
      </w:hyperlink>
      <w:r w:rsidRPr="00B764A1">
        <w:rPr>
          <w:rFonts w:ascii="Times New Roman" w:hAnsi="Times New Roman" w:cs="Times New Roman"/>
          <w:i/>
          <w:sz w:val="24"/>
          <w:szCs w:val="24"/>
        </w:rPr>
        <w:t xml:space="preserve"> настоящего Положения);</w:t>
      </w:r>
      <w:r w:rsidR="00B764A1" w:rsidRPr="00B764A1">
        <w:rPr>
          <w:rFonts w:ascii="Times New Roman" w:hAnsi="Times New Roman" w:cs="Times New Roman"/>
          <w:i/>
          <w:sz w:val="24"/>
          <w:szCs w:val="24"/>
        </w:rPr>
        <w:t xml:space="preserve"> </w:t>
      </w:r>
      <w:r w:rsidRPr="00B764A1">
        <w:rPr>
          <w:rFonts w:ascii="Times New Roman" w:hAnsi="Times New Roman" w:cs="Times New Roman"/>
          <w:i/>
          <w:sz w:val="24"/>
          <w:szCs w:val="24"/>
        </w:rPr>
        <w:t xml:space="preserve">(в ред. </w:t>
      </w:r>
      <w:r w:rsidR="00966FC3" w:rsidRPr="00B764A1">
        <w:rPr>
          <w:rFonts w:ascii="Times New Roman" w:hAnsi="Times New Roman" w:cs="Times New Roman"/>
          <w:i/>
          <w:sz w:val="24"/>
          <w:szCs w:val="24"/>
        </w:rPr>
        <w:t>приказа</w:t>
      </w:r>
      <w:r w:rsidRPr="00B764A1">
        <w:rPr>
          <w:rFonts w:ascii="Times New Roman" w:hAnsi="Times New Roman" w:cs="Times New Roman"/>
          <w:i/>
          <w:sz w:val="24"/>
          <w:szCs w:val="24"/>
        </w:rPr>
        <w:t xml:space="preserve"> Минфина России от 30.03.2001 </w:t>
      </w:r>
      <w:r w:rsidR="00966FC3" w:rsidRPr="00B764A1">
        <w:rPr>
          <w:rFonts w:ascii="Times New Roman" w:hAnsi="Times New Roman" w:cs="Times New Roman"/>
          <w:i/>
          <w:sz w:val="24"/>
          <w:szCs w:val="24"/>
        </w:rPr>
        <w:t>№</w:t>
      </w:r>
      <w:r w:rsidRPr="00B764A1">
        <w:rPr>
          <w:rFonts w:ascii="Times New Roman" w:hAnsi="Times New Roman" w:cs="Times New Roman"/>
          <w:i/>
          <w:sz w:val="24"/>
          <w:szCs w:val="24"/>
        </w:rPr>
        <w:t xml:space="preserve"> 27н)</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 xml:space="preserve">расходы, связанные с участием в уставных капиталах других организаций (с учетом положений </w:t>
      </w:r>
      <w:hyperlink w:anchor="Par67" w:history="1">
        <w:r w:rsidRPr="00B764A1">
          <w:rPr>
            <w:rFonts w:ascii="Times New Roman" w:hAnsi="Times New Roman" w:cs="Times New Roman"/>
            <w:i/>
            <w:sz w:val="24"/>
            <w:szCs w:val="24"/>
          </w:rPr>
          <w:t>пункта 5</w:t>
        </w:r>
      </w:hyperlink>
      <w:r w:rsidRPr="00B764A1">
        <w:rPr>
          <w:rFonts w:ascii="Times New Roman" w:hAnsi="Times New Roman" w:cs="Times New Roman"/>
          <w:i/>
          <w:sz w:val="24"/>
          <w:szCs w:val="24"/>
        </w:rPr>
        <w:t xml:space="preserve"> настоящего Положения);</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проценты, уплачиваемые организацией за предоставление ей в пользование денежных средств (кредитов, займов);</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расходы, связанные с оплатой услуг, оказываемых кредитными организациями;</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 xml:space="preserve">(абзац введен </w:t>
      </w:r>
      <w:r w:rsidR="00966FC3" w:rsidRPr="00B764A1">
        <w:rPr>
          <w:rFonts w:ascii="Times New Roman" w:hAnsi="Times New Roman" w:cs="Times New Roman"/>
          <w:i/>
          <w:sz w:val="24"/>
          <w:szCs w:val="24"/>
        </w:rPr>
        <w:t xml:space="preserve">приказом </w:t>
      </w:r>
      <w:r w:rsidRPr="00B764A1">
        <w:rPr>
          <w:rFonts w:ascii="Times New Roman" w:hAnsi="Times New Roman" w:cs="Times New Roman"/>
          <w:i/>
          <w:sz w:val="24"/>
          <w:szCs w:val="24"/>
        </w:rPr>
        <w:t xml:space="preserve">Минфина России от 30.03.2001 </w:t>
      </w:r>
      <w:r w:rsidR="00966FC3" w:rsidRPr="00B764A1">
        <w:rPr>
          <w:rFonts w:ascii="Times New Roman" w:hAnsi="Times New Roman" w:cs="Times New Roman"/>
          <w:i/>
          <w:sz w:val="24"/>
          <w:szCs w:val="24"/>
        </w:rPr>
        <w:t>№</w:t>
      </w:r>
      <w:r w:rsidRPr="00B764A1">
        <w:rPr>
          <w:rFonts w:ascii="Times New Roman" w:hAnsi="Times New Roman" w:cs="Times New Roman"/>
          <w:i/>
          <w:sz w:val="24"/>
          <w:szCs w:val="24"/>
        </w:rPr>
        <w:t xml:space="preserve"> 27н)</w:t>
      </w:r>
    </w:p>
    <w:p w:rsidR="00326D29" w:rsidRPr="00B764A1" w:rsidRDefault="00871438"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абзац исключен</w:t>
      </w:r>
      <w:r w:rsidR="00326D29" w:rsidRPr="00B764A1">
        <w:rPr>
          <w:rFonts w:ascii="Times New Roman" w:hAnsi="Times New Roman" w:cs="Times New Roman"/>
          <w:i/>
          <w:sz w:val="24"/>
          <w:szCs w:val="24"/>
        </w:rPr>
        <w:t xml:space="preserve"> </w:t>
      </w:r>
      <w:r w:rsidR="00966FC3" w:rsidRPr="00B764A1">
        <w:rPr>
          <w:rFonts w:ascii="Times New Roman" w:hAnsi="Times New Roman" w:cs="Times New Roman"/>
          <w:i/>
          <w:sz w:val="24"/>
          <w:szCs w:val="24"/>
        </w:rPr>
        <w:t>–</w:t>
      </w:r>
      <w:r w:rsidR="00326D29" w:rsidRPr="00B764A1">
        <w:rPr>
          <w:rFonts w:ascii="Times New Roman" w:hAnsi="Times New Roman" w:cs="Times New Roman"/>
          <w:i/>
          <w:sz w:val="24"/>
          <w:szCs w:val="24"/>
        </w:rPr>
        <w:t xml:space="preserve"> </w:t>
      </w:r>
      <w:r w:rsidRPr="00B764A1">
        <w:rPr>
          <w:rFonts w:ascii="Times New Roman" w:hAnsi="Times New Roman" w:cs="Times New Roman"/>
          <w:i/>
          <w:sz w:val="24"/>
          <w:szCs w:val="24"/>
        </w:rPr>
        <w:t>п</w:t>
      </w:r>
      <w:r w:rsidR="00966FC3" w:rsidRPr="00B764A1">
        <w:rPr>
          <w:rFonts w:ascii="Times New Roman" w:hAnsi="Times New Roman" w:cs="Times New Roman"/>
          <w:i/>
          <w:sz w:val="24"/>
          <w:szCs w:val="24"/>
        </w:rPr>
        <w:t xml:space="preserve">риказ </w:t>
      </w:r>
      <w:r w:rsidR="00326D29" w:rsidRPr="00B764A1">
        <w:rPr>
          <w:rFonts w:ascii="Times New Roman" w:hAnsi="Times New Roman" w:cs="Times New Roman"/>
          <w:i/>
          <w:sz w:val="24"/>
          <w:szCs w:val="24"/>
        </w:rPr>
        <w:t xml:space="preserve">Минфина России от 18.09.2006 </w:t>
      </w:r>
      <w:r w:rsidR="00F641C5" w:rsidRPr="00B764A1">
        <w:rPr>
          <w:rFonts w:ascii="Times New Roman" w:hAnsi="Times New Roman" w:cs="Times New Roman"/>
          <w:i/>
          <w:sz w:val="24"/>
          <w:szCs w:val="24"/>
        </w:rPr>
        <w:t>№</w:t>
      </w:r>
      <w:r w:rsidR="00326D29" w:rsidRPr="00B764A1">
        <w:rPr>
          <w:rFonts w:ascii="Times New Roman" w:hAnsi="Times New Roman" w:cs="Times New Roman"/>
          <w:i/>
          <w:sz w:val="24"/>
          <w:szCs w:val="24"/>
        </w:rPr>
        <w:t xml:space="preserve"> 116н;</w:t>
      </w:r>
    </w:p>
    <w:p w:rsidR="00326D29" w:rsidRPr="00B764A1" w:rsidRDefault="00871438"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абзац исключен</w:t>
      </w:r>
      <w:r w:rsidR="00326D29" w:rsidRPr="00B764A1">
        <w:rPr>
          <w:rFonts w:ascii="Times New Roman" w:hAnsi="Times New Roman" w:cs="Times New Roman"/>
          <w:i/>
          <w:sz w:val="24"/>
          <w:szCs w:val="24"/>
        </w:rPr>
        <w:t xml:space="preserve"> - </w:t>
      </w:r>
      <w:r w:rsidRPr="00B764A1">
        <w:rPr>
          <w:rFonts w:ascii="Times New Roman" w:hAnsi="Times New Roman" w:cs="Times New Roman"/>
          <w:i/>
          <w:sz w:val="24"/>
          <w:szCs w:val="24"/>
        </w:rPr>
        <w:t>п</w:t>
      </w:r>
      <w:r w:rsidR="00F641C5" w:rsidRPr="00B764A1">
        <w:rPr>
          <w:rFonts w:ascii="Times New Roman" w:hAnsi="Times New Roman" w:cs="Times New Roman"/>
          <w:i/>
          <w:sz w:val="24"/>
          <w:szCs w:val="24"/>
        </w:rPr>
        <w:t>риказ</w:t>
      </w:r>
      <w:r w:rsidR="00326D29" w:rsidRPr="00B764A1">
        <w:rPr>
          <w:rFonts w:ascii="Times New Roman" w:hAnsi="Times New Roman" w:cs="Times New Roman"/>
          <w:i/>
          <w:sz w:val="24"/>
          <w:szCs w:val="24"/>
        </w:rPr>
        <w:t xml:space="preserve"> Минфина России от 18.09.2006 </w:t>
      </w:r>
      <w:r w:rsidR="00F641C5" w:rsidRPr="00B764A1">
        <w:rPr>
          <w:rFonts w:ascii="Times New Roman" w:hAnsi="Times New Roman" w:cs="Times New Roman"/>
          <w:i/>
          <w:sz w:val="24"/>
          <w:szCs w:val="24"/>
        </w:rPr>
        <w:t>№</w:t>
      </w:r>
      <w:r w:rsidR="00326D29" w:rsidRPr="00B764A1">
        <w:rPr>
          <w:rFonts w:ascii="Times New Roman" w:hAnsi="Times New Roman" w:cs="Times New Roman"/>
          <w:i/>
          <w:sz w:val="24"/>
          <w:szCs w:val="24"/>
        </w:rPr>
        <w:t xml:space="preserve"> 116н;</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штрафы, пени, неустойки за нарушение условий договоров;</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возмещение причиненных организацией убытков;</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убытки прошлых лет, признанные в отчетном году;</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 xml:space="preserve">суммы дебиторской задолженности, по которой истек срок исковой давности, других </w:t>
      </w:r>
      <w:r w:rsidRPr="00B764A1">
        <w:rPr>
          <w:rFonts w:ascii="Times New Roman" w:hAnsi="Times New Roman" w:cs="Times New Roman"/>
          <w:i/>
          <w:sz w:val="24"/>
          <w:szCs w:val="24"/>
        </w:rPr>
        <w:lastRenderedPageBreak/>
        <w:t>долгов, нереальных для взыскания;</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курсовые разницы;</w:t>
      </w:r>
    </w:p>
    <w:p w:rsidR="00326D29" w:rsidRPr="00B764A1" w:rsidRDefault="00326D29" w:rsidP="00B533C2">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сумма уценки активов;</w:t>
      </w:r>
      <w:r w:rsidR="00B764A1" w:rsidRPr="00B764A1">
        <w:rPr>
          <w:rFonts w:ascii="Times New Roman" w:hAnsi="Times New Roman" w:cs="Times New Roman"/>
          <w:i/>
          <w:sz w:val="24"/>
          <w:szCs w:val="24"/>
        </w:rPr>
        <w:t xml:space="preserve"> </w:t>
      </w:r>
      <w:r w:rsidRPr="00B764A1">
        <w:rPr>
          <w:rFonts w:ascii="Times New Roman" w:hAnsi="Times New Roman" w:cs="Times New Roman"/>
          <w:i/>
          <w:sz w:val="24"/>
          <w:szCs w:val="24"/>
        </w:rPr>
        <w:t xml:space="preserve">(в ред. </w:t>
      </w:r>
      <w:r w:rsidR="00F641C5" w:rsidRPr="00B764A1">
        <w:rPr>
          <w:rFonts w:ascii="Times New Roman" w:hAnsi="Times New Roman" w:cs="Times New Roman"/>
          <w:i/>
          <w:sz w:val="24"/>
          <w:szCs w:val="24"/>
        </w:rPr>
        <w:t>приказа</w:t>
      </w:r>
      <w:r w:rsidRPr="00B764A1">
        <w:rPr>
          <w:rFonts w:ascii="Times New Roman" w:hAnsi="Times New Roman" w:cs="Times New Roman"/>
          <w:i/>
          <w:sz w:val="24"/>
          <w:szCs w:val="24"/>
        </w:rPr>
        <w:t xml:space="preserve"> Минфина России от 30.03.2001 </w:t>
      </w:r>
      <w:r w:rsidR="00F641C5" w:rsidRPr="00B764A1">
        <w:rPr>
          <w:rFonts w:ascii="Times New Roman" w:hAnsi="Times New Roman" w:cs="Times New Roman"/>
          <w:i/>
          <w:sz w:val="24"/>
          <w:szCs w:val="24"/>
        </w:rPr>
        <w:t>№</w:t>
      </w:r>
      <w:r w:rsidRPr="00B764A1">
        <w:rPr>
          <w:rFonts w:ascii="Times New Roman" w:hAnsi="Times New Roman" w:cs="Times New Roman"/>
          <w:i/>
          <w:sz w:val="24"/>
          <w:szCs w:val="24"/>
        </w:rPr>
        <w:t xml:space="preserve"> 27н)</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 xml:space="preserve">(абзац введен </w:t>
      </w:r>
      <w:r w:rsidR="00F641C5" w:rsidRPr="00B764A1">
        <w:rPr>
          <w:rFonts w:ascii="Times New Roman" w:hAnsi="Times New Roman" w:cs="Times New Roman"/>
          <w:i/>
          <w:sz w:val="24"/>
          <w:szCs w:val="24"/>
        </w:rPr>
        <w:t>приказом</w:t>
      </w:r>
      <w:r w:rsidRPr="00B764A1">
        <w:rPr>
          <w:rFonts w:ascii="Times New Roman" w:hAnsi="Times New Roman" w:cs="Times New Roman"/>
          <w:i/>
          <w:sz w:val="24"/>
          <w:szCs w:val="24"/>
        </w:rPr>
        <w:t xml:space="preserve"> Минфина России от 30.03.2001 </w:t>
      </w:r>
      <w:r w:rsidR="00F641C5" w:rsidRPr="00B764A1">
        <w:rPr>
          <w:rFonts w:ascii="Times New Roman" w:hAnsi="Times New Roman" w:cs="Times New Roman"/>
          <w:i/>
          <w:sz w:val="24"/>
          <w:szCs w:val="24"/>
        </w:rPr>
        <w:t>№</w:t>
      </w:r>
      <w:r w:rsidRPr="00B764A1">
        <w:rPr>
          <w:rFonts w:ascii="Times New Roman" w:hAnsi="Times New Roman" w:cs="Times New Roman"/>
          <w:i/>
          <w:sz w:val="24"/>
          <w:szCs w:val="24"/>
        </w:rPr>
        <w:t xml:space="preserve"> 27н)</w:t>
      </w:r>
    </w:p>
    <w:p w:rsidR="00326D29" w:rsidRPr="00B764A1" w:rsidRDefault="00326D29" w:rsidP="00040F1A">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прочие расходы.</w:t>
      </w:r>
      <w:r w:rsidR="00B764A1" w:rsidRPr="00B764A1">
        <w:rPr>
          <w:rFonts w:ascii="Times New Roman" w:hAnsi="Times New Roman" w:cs="Times New Roman"/>
          <w:i/>
          <w:sz w:val="24"/>
          <w:szCs w:val="24"/>
        </w:rPr>
        <w:t xml:space="preserve"> </w:t>
      </w:r>
      <w:r w:rsidRPr="00B764A1">
        <w:rPr>
          <w:rFonts w:ascii="Times New Roman" w:hAnsi="Times New Roman" w:cs="Times New Roman"/>
          <w:i/>
          <w:sz w:val="24"/>
          <w:szCs w:val="24"/>
        </w:rPr>
        <w:t xml:space="preserve">(в ред. </w:t>
      </w:r>
      <w:r w:rsidR="00F641C5" w:rsidRPr="00B764A1">
        <w:rPr>
          <w:rFonts w:ascii="Times New Roman" w:hAnsi="Times New Roman" w:cs="Times New Roman"/>
          <w:i/>
          <w:sz w:val="24"/>
          <w:szCs w:val="24"/>
        </w:rPr>
        <w:t>приказа</w:t>
      </w:r>
      <w:r w:rsidRPr="00B764A1">
        <w:rPr>
          <w:rFonts w:ascii="Times New Roman" w:hAnsi="Times New Roman" w:cs="Times New Roman"/>
          <w:i/>
          <w:sz w:val="24"/>
          <w:szCs w:val="24"/>
        </w:rPr>
        <w:t xml:space="preserve"> Минфина России от 18.09.2006 </w:t>
      </w:r>
      <w:r w:rsidR="00F641C5" w:rsidRPr="00B764A1">
        <w:rPr>
          <w:rFonts w:ascii="Times New Roman" w:hAnsi="Times New Roman" w:cs="Times New Roman"/>
          <w:i/>
          <w:sz w:val="24"/>
          <w:szCs w:val="24"/>
        </w:rPr>
        <w:t>№</w:t>
      </w:r>
      <w:r w:rsidRPr="00B764A1">
        <w:rPr>
          <w:rFonts w:ascii="Times New Roman" w:hAnsi="Times New Roman" w:cs="Times New Roman"/>
          <w:i/>
          <w:sz w:val="24"/>
          <w:szCs w:val="24"/>
        </w:rPr>
        <w:t xml:space="preserve"> 116н)</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13. Прочими расходами также являются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w:t>
      </w:r>
    </w:p>
    <w:p w:rsidR="00326D29" w:rsidRPr="001F06D4" w:rsidRDefault="00326D29">
      <w:pPr>
        <w:widowControl w:val="0"/>
        <w:autoSpaceDE w:val="0"/>
        <w:autoSpaceDN w:val="0"/>
        <w:adjustRightInd w:val="0"/>
        <w:spacing w:after="0" w:line="240" w:lineRule="auto"/>
        <w:jc w:val="both"/>
        <w:rPr>
          <w:rFonts w:ascii="Times New Roman" w:hAnsi="Times New Roman" w:cs="Times New Roman"/>
          <w:sz w:val="24"/>
          <w:szCs w:val="24"/>
        </w:rPr>
      </w:pPr>
      <w:r w:rsidRPr="001F06D4">
        <w:rPr>
          <w:rFonts w:ascii="Times New Roman" w:hAnsi="Times New Roman" w:cs="Times New Roman"/>
          <w:sz w:val="24"/>
          <w:szCs w:val="24"/>
        </w:rPr>
        <w:t xml:space="preserve">(в ред. </w:t>
      </w:r>
      <w:r w:rsidR="00F641C5" w:rsidRPr="001F06D4">
        <w:rPr>
          <w:rFonts w:ascii="Times New Roman" w:hAnsi="Times New Roman" w:cs="Times New Roman"/>
          <w:sz w:val="24"/>
          <w:szCs w:val="24"/>
        </w:rPr>
        <w:t xml:space="preserve">приказа </w:t>
      </w:r>
      <w:r w:rsidRPr="001F06D4">
        <w:rPr>
          <w:rFonts w:ascii="Times New Roman" w:hAnsi="Times New Roman" w:cs="Times New Roman"/>
          <w:sz w:val="24"/>
          <w:szCs w:val="24"/>
        </w:rPr>
        <w:t xml:space="preserve">Минфина России от 18.09.2006 </w:t>
      </w:r>
      <w:r w:rsidR="00F641C5" w:rsidRPr="001F06D4">
        <w:rPr>
          <w:rFonts w:ascii="Times New Roman" w:hAnsi="Times New Roman" w:cs="Times New Roman"/>
          <w:sz w:val="24"/>
          <w:szCs w:val="24"/>
        </w:rPr>
        <w:t>№</w:t>
      </w:r>
      <w:r w:rsidRPr="001F06D4">
        <w:rPr>
          <w:rFonts w:ascii="Times New Roman" w:hAnsi="Times New Roman" w:cs="Times New Roman"/>
          <w:sz w:val="24"/>
          <w:szCs w:val="24"/>
        </w:rPr>
        <w:t xml:space="preserve"> 116н)</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14. Для целей бухгалтерского учета величина прочих расходов определяется в следующем порядке.</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14.1. Величина расходов, связанных с продажей, выбытием и прочим списанием основных средств и иных активов, отличных от денежных средств (кроме иностранной валюты), товаров, продукции, а также с участием в уставных капиталах других организаций, с предоставлением за плату во временное пользование (временное владение и пользование) активов организации, прав, возникающих из патентов на изобретения, промышленные образцы и других видов интеллектуальной собственности (когда это не является предметом деятельности организации), процентов, уплачиваемых организацией за предоставление ей в пользование денежных средств, а также расходы, связанные с оплатой услуг, оказываемых кредитными организациями, определяются в порядке, аналогичном предусмотренному </w:t>
      </w:r>
      <w:hyperlink w:anchor="Par74" w:history="1">
        <w:r w:rsidRPr="001F06D4">
          <w:rPr>
            <w:rFonts w:ascii="Times New Roman" w:hAnsi="Times New Roman" w:cs="Times New Roman"/>
            <w:sz w:val="24"/>
            <w:szCs w:val="24"/>
          </w:rPr>
          <w:t>пунктом 6</w:t>
        </w:r>
      </w:hyperlink>
      <w:r w:rsidRPr="001F06D4">
        <w:rPr>
          <w:rFonts w:ascii="Times New Roman" w:hAnsi="Times New Roman" w:cs="Times New Roman"/>
          <w:sz w:val="24"/>
          <w:szCs w:val="24"/>
        </w:rPr>
        <w:t xml:space="preserve"> настоящего Положения.</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14.2. Штрафы, пени, неустойки за нарушение условий договоров, а также возмещение причиненных организацией убытков принимаются к бухгалтерскому учету в суммах, присужденных судом или признанных организацией.</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14.3. Дебиторская задолженность, по которой срок исковой давности истек, другие долги, нереальные для взыскания, включаются в расходы организации в сумме, в которой задолженность была отражена в бухгалтерском учете организации.</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14.4. Суммы уценки активов определяются в соответствии с </w:t>
      </w:r>
      <w:hyperlink r:id="rId9" w:history="1">
        <w:r w:rsidRPr="001F06D4">
          <w:rPr>
            <w:rFonts w:ascii="Times New Roman" w:hAnsi="Times New Roman" w:cs="Times New Roman"/>
            <w:sz w:val="24"/>
            <w:szCs w:val="24"/>
          </w:rPr>
          <w:t>правилами</w:t>
        </w:r>
      </w:hyperlink>
      <w:r w:rsidRPr="001F06D4">
        <w:rPr>
          <w:rFonts w:ascii="Times New Roman" w:hAnsi="Times New Roman" w:cs="Times New Roman"/>
          <w:sz w:val="24"/>
          <w:szCs w:val="24"/>
        </w:rPr>
        <w:t>, установленными для проведения переоценки активов.</w:t>
      </w:r>
    </w:p>
    <w:p w:rsidR="00326D29" w:rsidRPr="001F06D4" w:rsidRDefault="00326D29">
      <w:pPr>
        <w:widowControl w:val="0"/>
        <w:autoSpaceDE w:val="0"/>
        <w:autoSpaceDN w:val="0"/>
        <w:adjustRightInd w:val="0"/>
        <w:spacing w:after="0" w:line="240" w:lineRule="auto"/>
        <w:jc w:val="both"/>
        <w:rPr>
          <w:rFonts w:ascii="Times New Roman" w:hAnsi="Times New Roman" w:cs="Times New Roman"/>
          <w:sz w:val="24"/>
          <w:szCs w:val="24"/>
        </w:rPr>
      </w:pPr>
      <w:r w:rsidRPr="001F06D4">
        <w:rPr>
          <w:rFonts w:ascii="Times New Roman" w:hAnsi="Times New Roman" w:cs="Times New Roman"/>
          <w:sz w:val="24"/>
          <w:szCs w:val="24"/>
        </w:rPr>
        <w:t xml:space="preserve">(в ред. </w:t>
      </w:r>
      <w:r w:rsidR="00F641C5" w:rsidRPr="001F06D4">
        <w:rPr>
          <w:rFonts w:ascii="Times New Roman" w:hAnsi="Times New Roman" w:cs="Times New Roman"/>
          <w:sz w:val="24"/>
          <w:szCs w:val="24"/>
        </w:rPr>
        <w:t>приказа</w:t>
      </w:r>
      <w:r w:rsidRPr="001F06D4">
        <w:rPr>
          <w:rFonts w:ascii="Times New Roman" w:hAnsi="Times New Roman" w:cs="Times New Roman"/>
          <w:sz w:val="24"/>
          <w:szCs w:val="24"/>
        </w:rPr>
        <w:t xml:space="preserve"> Минфина России от 30.03.2001 </w:t>
      </w:r>
      <w:r w:rsidR="00F641C5" w:rsidRPr="001F06D4">
        <w:rPr>
          <w:rFonts w:ascii="Times New Roman" w:hAnsi="Times New Roman" w:cs="Times New Roman"/>
          <w:sz w:val="24"/>
          <w:szCs w:val="24"/>
        </w:rPr>
        <w:t>№</w:t>
      </w:r>
      <w:r w:rsidRPr="001F06D4">
        <w:rPr>
          <w:rFonts w:ascii="Times New Roman" w:hAnsi="Times New Roman" w:cs="Times New Roman"/>
          <w:sz w:val="24"/>
          <w:szCs w:val="24"/>
        </w:rPr>
        <w:t xml:space="preserve"> 27н)</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15. Прочие расходы подлежат зачислению на счет прибылей и убытков организации, кроме случаев, когда законодательством или правилами бухгалтерского учета установлен иной порядок.</w:t>
      </w:r>
    </w:p>
    <w:p w:rsidR="00326D29" w:rsidRPr="001F06D4" w:rsidRDefault="00326D29">
      <w:pPr>
        <w:widowControl w:val="0"/>
        <w:autoSpaceDE w:val="0"/>
        <w:autoSpaceDN w:val="0"/>
        <w:adjustRightInd w:val="0"/>
        <w:spacing w:after="0" w:line="240" w:lineRule="auto"/>
        <w:rPr>
          <w:rFonts w:ascii="Times New Roman" w:hAnsi="Times New Roman" w:cs="Times New Roman"/>
          <w:sz w:val="24"/>
          <w:szCs w:val="24"/>
        </w:rPr>
      </w:pPr>
    </w:p>
    <w:p w:rsidR="00326D29" w:rsidRPr="00B764A1" w:rsidRDefault="00326D2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37"/>
      <w:bookmarkEnd w:id="7"/>
      <w:r w:rsidRPr="00B764A1">
        <w:rPr>
          <w:rFonts w:ascii="Times New Roman" w:hAnsi="Times New Roman" w:cs="Times New Roman"/>
          <w:b/>
          <w:sz w:val="24"/>
          <w:szCs w:val="24"/>
        </w:rPr>
        <w:t>IV. Признание расходов</w:t>
      </w:r>
    </w:p>
    <w:p w:rsidR="00326D29" w:rsidRPr="001F06D4" w:rsidRDefault="00326D29">
      <w:pPr>
        <w:widowControl w:val="0"/>
        <w:autoSpaceDE w:val="0"/>
        <w:autoSpaceDN w:val="0"/>
        <w:adjustRightInd w:val="0"/>
        <w:spacing w:after="0" w:line="240" w:lineRule="auto"/>
        <w:rPr>
          <w:rFonts w:ascii="Times New Roman" w:hAnsi="Times New Roman" w:cs="Times New Roman"/>
          <w:sz w:val="24"/>
          <w:szCs w:val="24"/>
        </w:rPr>
      </w:pP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16. Расходы признаются в бухгалтерском учете при наличии следующих условий:</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расход производится в соответствии с конкретным договором, требованием законодательных и нормативных актов, обычаями делового оборота;</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сумма расхода может быть определена;</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имеется уверенность в том, что в результате конкретной операции произойдет уменьшение экономических выгод организации. Уверенность в том, что в результате конкретной операции произойдет уменьшение экономических выгод организации, имеется в случае, когда организация передала актив либо отсутствует неопределенность в отношении передачи актива.</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Если в отношении любых расходов, осуществленных организацией, не исполнено хотя бы одно из названных условий, то в бухгалтерском учете организации признается дебиторская задолженность.</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организацией способов начисления амортизации.</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17. Расходы подлежат признанию в бухгалтерском учете независимо от намерения получить выручку, прочие или иные доходы и от формы осуществления расхода (денежной, натуральной и иной).</w:t>
      </w:r>
    </w:p>
    <w:p w:rsidR="00326D29" w:rsidRPr="001F06D4" w:rsidRDefault="00326D29">
      <w:pPr>
        <w:widowControl w:val="0"/>
        <w:autoSpaceDE w:val="0"/>
        <w:autoSpaceDN w:val="0"/>
        <w:adjustRightInd w:val="0"/>
        <w:spacing w:after="0" w:line="240" w:lineRule="auto"/>
        <w:jc w:val="both"/>
        <w:rPr>
          <w:rFonts w:ascii="Times New Roman" w:hAnsi="Times New Roman" w:cs="Times New Roman"/>
          <w:sz w:val="24"/>
          <w:szCs w:val="24"/>
        </w:rPr>
      </w:pPr>
      <w:r w:rsidRPr="001F06D4">
        <w:rPr>
          <w:rFonts w:ascii="Times New Roman" w:hAnsi="Times New Roman" w:cs="Times New Roman"/>
          <w:sz w:val="24"/>
          <w:szCs w:val="24"/>
        </w:rPr>
        <w:t xml:space="preserve">(в ред. </w:t>
      </w:r>
      <w:r w:rsidR="00F641C5" w:rsidRPr="001F06D4">
        <w:rPr>
          <w:rFonts w:ascii="Times New Roman" w:hAnsi="Times New Roman" w:cs="Times New Roman"/>
          <w:sz w:val="24"/>
          <w:szCs w:val="24"/>
        </w:rPr>
        <w:t>приказа</w:t>
      </w:r>
      <w:r w:rsidRPr="001F06D4">
        <w:rPr>
          <w:rFonts w:ascii="Times New Roman" w:hAnsi="Times New Roman" w:cs="Times New Roman"/>
          <w:sz w:val="24"/>
          <w:szCs w:val="24"/>
        </w:rPr>
        <w:t xml:space="preserve"> Минфина России от 18.09.2006 </w:t>
      </w:r>
      <w:r w:rsidR="00F641C5" w:rsidRPr="001F06D4">
        <w:rPr>
          <w:rFonts w:ascii="Times New Roman" w:hAnsi="Times New Roman" w:cs="Times New Roman"/>
          <w:sz w:val="24"/>
          <w:szCs w:val="24"/>
        </w:rPr>
        <w:t>№</w:t>
      </w:r>
      <w:r w:rsidRPr="001F06D4">
        <w:rPr>
          <w:rFonts w:ascii="Times New Roman" w:hAnsi="Times New Roman" w:cs="Times New Roman"/>
          <w:sz w:val="24"/>
          <w:szCs w:val="24"/>
        </w:rPr>
        <w:t xml:space="preserve"> 116н)</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lastRenderedPageBreak/>
        <w:t>18. Расходы признаются в том отчетном периоде, в котором они имели место, независимо от времени фактической выплаты денежных средств и иной формы осуществления (допущение временной определенности фактов хозяйственной деятельности).</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Если </w:t>
      </w:r>
      <w:r w:rsidR="00F641C5" w:rsidRPr="001F06D4">
        <w:rPr>
          <w:rFonts w:ascii="Times New Roman" w:hAnsi="Times New Roman" w:cs="Times New Roman"/>
          <w:sz w:val="24"/>
          <w:szCs w:val="24"/>
        </w:rPr>
        <w:t>организацией, которая вправе применять упрощенные способы ведения бухгалтерского учета, включая упрощенную бухгалтерскую (финансовую</w:t>
      </w:r>
      <w:r w:rsidR="001520A5" w:rsidRPr="001F06D4">
        <w:rPr>
          <w:rFonts w:ascii="Times New Roman" w:hAnsi="Times New Roman" w:cs="Times New Roman"/>
          <w:sz w:val="24"/>
          <w:szCs w:val="24"/>
        </w:rPr>
        <w:t>)</w:t>
      </w:r>
      <w:r w:rsidR="00F641C5" w:rsidRPr="001F06D4">
        <w:rPr>
          <w:rFonts w:ascii="Times New Roman" w:hAnsi="Times New Roman" w:cs="Times New Roman"/>
          <w:sz w:val="24"/>
          <w:szCs w:val="24"/>
        </w:rPr>
        <w:t xml:space="preserve"> отчетность</w:t>
      </w:r>
      <w:r w:rsidR="00871438" w:rsidRPr="001F06D4">
        <w:rPr>
          <w:rFonts w:ascii="Times New Roman" w:hAnsi="Times New Roman" w:cs="Times New Roman"/>
          <w:sz w:val="24"/>
          <w:szCs w:val="24"/>
        </w:rPr>
        <w:t>,</w:t>
      </w:r>
      <w:r w:rsidR="00F641C5" w:rsidRPr="001F06D4">
        <w:rPr>
          <w:rFonts w:ascii="Times New Roman" w:hAnsi="Times New Roman" w:cs="Times New Roman"/>
          <w:sz w:val="24"/>
          <w:szCs w:val="24"/>
        </w:rPr>
        <w:t xml:space="preserve"> </w:t>
      </w:r>
      <w:r w:rsidRPr="001F06D4">
        <w:rPr>
          <w:rFonts w:ascii="Times New Roman" w:hAnsi="Times New Roman" w:cs="Times New Roman"/>
          <w:sz w:val="24"/>
          <w:szCs w:val="24"/>
        </w:rPr>
        <w:t>принят порядок признания выручки от продажи продукции и товаров не по мере передачи прав владения, пользования и распоряжения на поставленную продукцию, отпущенный товар, выполненную работу, оказанную услугу, а после поступления денежных средств и иной формы оплаты, то и расходы признаются после осуществления погашения задолженности.</w:t>
      </w:r>
    </w:p>
    <w:p w:rsidR="00326D29" w:rsidRPr="001F06D4" w:rsidRDefault="00326D29">
      <w:pPr>
        <w:widowControl w:val="0"/>
        <w:autoSpaceDE w:val="0"/>
        <w:autoSpaceDN w:val="0"/>
        <w:adjustRightInd w:val="0"/>
        <w:spacing w:after="0" w:line="240" w:lineRule="auto"/>
        <w:jc w:val="both"/>
        <w:rPr>
          <w:rFonts w:ascii="Times New Roman" w:hAnsi="Times New Roman" w:cs="Times New Roman"/>
          <w:sz w:val="24"/>
          <w:szCs w:val="24"/>
        </w:rPr>
      </w:pPr>
      <w:r w:rsidRPr="001F06D4">
        <w:rPr>
          <w:rFonts w:ascii="Times New Roman" w:hAnsi="Times New Roman" w:cs="Times New Roman"/>
          <w:sz w:val="24"/>
          <w:szCs w:val="24"/>
        </w:rPr>
        <w:t xml:space="preserve">(в ред. </w:t>
      </w:r>
      <w:r w:rsidR="00F641C5" w:rsidRPr="001F06D4">
        <w:rPr>
          <w:rFonts w:ascii="Times New Roman" w:hAnsi="Times New Roman" w:cs="Times New Roman"/>
          <w:sz w:val="24"/>
          <w:szCs w:val="24"/>
        </w:rPr>
        <w:t>п</w:t>
      </w:r>
      <w:r w:rsidRPr="001F06D4">
        <w:rPr>
          <w:rFonts w:ascii="Times New Roman" w:hAnsi="Times New Roman" w:cs="Times New Roman"/>
          <w:sz w:val="24"/>
          <w:szCs w:val="24"/>
        </w:rPr>
        <w:t xml:space="preserve">риказов Минфина России от 08.11.2010 </w:t>
      </w:r>
      <w:r w:rsidR="00F641C5" w:rsidRPr="001F06D4">
        <w:rPr>
          <w:rFonts w:ascii="Times New Roman" w:hAnsi="Times New Roman" w:cs="Times New Roman"/>
          <w:sz w:val="24"/>
          <w:szCs w:val="24"/>
        </w:rPr>
        <w:t>№ 144н</w:t>
      </w:r>
      <w:r w:rsidRPr="001F06D4">
        <w:rPr>
          <w:rFonts w:ascii="Times New Roman" w:hAnsi="Times New Roman" w:cs="Times New Roman"/>
          <w:sz w:val="24"/>
          <w:szCs w:val="24"/>
        </w:rPr>
        <w:t xml:space="preserve">, от 27.04.2012 </w:t>
      </w:r>
      <w:r w:rsidR="00F641C5" w:rsidRPr="001F06D4">
        <w:rPr>
          <w:rFonts w:ascii="Times New Roman" w:hAnsi="Times New Roman" w:cs="Times New Roman"/>
          <w:sz w:val="24"/>
          <w:szCs w:val="24"/>
        </w:rPr>
        <w:t xml:space="preserve">№ 55н, от </w:t>
      </w:r>
      <w:r w:rsidR="00871438" w:rsidRPr="001F06D4">
        <w:rPr>
          <w:rFonts w:ascii="Times New Roman" w:hAnsi="Times New Roman" w:cs="Times New Roman"/>
          <w:sz w:val="24"/>
          <w:szCs w:val="24"/>
        </w:rPr>
        <w:t>0</w:t>
      </w:r>
      <w:r w:rsidR="00F641C5" w:rsidRPr="001F06D4">
        <w:rPr>
          <w:rFonts w:ascii="Times New Roman" w:hAnsi="Times New Roman" w:cs="Times New Roman"/>
          <w:sz w:val="24"/>
          <w:szCs w:val="24"/>
        </w:rPr>
        <w:t>6.04.2015 № 57н</w:t>
      </w:r>
      <w:r w:rsidRPr="001F06D4">
        <w:rPr>
          <w:rFonts w:ascii="Times New Roman" w:hAnsi="Times New Roman" w:cs="Times New Roman"/>
          <w:sz w:val="24"/>
          <w:szCs w:val="24"/>
        </w:rPr>
        <w:t>)</w:t>
      </w:r>
    </w:p>
    <w:p w:rsidR="00F641C5"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19. Расходы признаются в </w:t>
      </w:r>
      <w:hyperlink r:id="rId10" w:history="1">
        <w:r w:rsidRPr="001F06D4">
          <w:rPr>
            <w:rFonts w:ascii="Times New Roman" w:hAnsi="Times New Roman" w:cs="Times New Roman"/>
            <w:sz w:val="24"/>
            <w:szCs w:val="24"/>
          </w:rPr>
          <w:t>отчете</w:t>
        </w:r>
      </w:hyperlink>
      <w:r w:rsidRPr="001F06D4">
        <w:rPr>
          <w:rFonts w:ascii="Times New Roman" w:hAnsi="Times New Roman" w:cs="Times New Roman"/>
          <w:sz w:val="24"/>
          <w:szCs w:val="24"/>
        </w:rPr>
        <w:t xml:space="preserve"> о </w:t>
      </w:r>
      <w:r w:rsidR="00F641C5" w:rsidRPr="001F06D4">
        <w:rPr>
          <w:rFonts w:ascii="Times New Roman" w:hAnsi="Times New Roman" w:cs="Times New Roman"/>
          <w:sz w:val="24"/>
          <w:szCs w:val="24"/>
        </w:rPr>
        <w:t>финансовых результатах</w:t>
      </w:r>
      <w:r w:rsidRPr="001F06D4">
        <w:rPr>
          <w:rFonts w:ascii="Times New Roman" w:hAnsi="Times New Roman" w:cs="Times New Roman"/>
          <w:sz w:val="24"/>
          <w:szCs w:val="24"/>
        </w:rPr>
        <w:t>:</w:t>
      </w:r>
      <w:r w:rsidR="00B764A1">
        <w:rPr>
          <w:rFonts w:ascii="Times New Roman" w:hAnsi="Times New Roman" w:cs="Times New Roman"/>
          <w:sz w:val="24"/>
          <w:szCs w:val="24"/>
        </w:rPr>
        <w:t xml:space="preserve"> </w:t>
      </w:r>
      <w:r w:rsidR="00F641C5" w:rsidRPr="001F06D4">
        <w:rPr>
          <w:rFonts w:ascii="Times New Roman" w:hAnsi="Times New Roman" w:cs="Times New Roman"/>
          <w:sz w:val="24"/>
          <w:szCs w:val="24"/>
        </w:rPr>
        <w:t xml:space="preserve">(в ред. приказа Минфина России от </w:t>
      </w:r>
      <w:r w:rsidR="00871438" w:rsidRPr="001F06D4">
        <w:rPr>
          <w:rFonts w:ascii="Times New Roman" w:hAnsi="Times New Roman" w:cs="Times New Roman"/>
          <w:sz w:val="24"/>
          <w:szCs w:val="24"/>
        </w:rPr>
        <w:t>0</w:t>
      </w:r>
      <w:r w:rsidR="00F641C5" w:rsidRPr="001F06D4">
        <w:rPr>
          <w:rFonts w:ascii="Times New Roman" w:hAnsi="Times New Roman" w:cs="Times New Roman"/>
          <w:sz w:val="24"/>
          <w:szCs w:val="24"/>
        </w:rPr>
        <w:t>6.04.2015 № 57н)</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с учетом связи между произведенными расходами и поступлениями (соответствие доходов и расходов);</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путем их обоснованного распределения между отчетными периодами, когда расходы обуславливают получение доходов в течение нескольких отчетных периодов и когда связь между доходами и расходами не может быть определена четко или определяется косвенным путем;</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по расходам, признанным в отчетном периоде, когда по ним становится определенным неполучение экономических выгод (доходов) или поступление активов;</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независимо от того, как они принимаются для целей расчета налогооблагаемой базы;</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когда возникают обязательства, не обусловленные признанием соответствующих активов.</w:t>
      </w:r>
    </w:p>
    <w:p w:rsidR="00326D29" w:rsidRPr="00B764A1" w:rsidRDefault="00326D2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57"/>
      <w:bookmarkEnd w:id="8"/>
      <w:r w:rsidRPr="00B764A1">
        <w:rPr>
          <w:rFonts w:ascii="Times New Roman" w:hAnsi="Times New Roman" w:cs="Times New Roman"/>
          <w:b/>
          <w:sz w:val="24"/>
          <w:szCs w:val="24"/>
        </w:rPr>
        <w:t>V. Раскрытие информации в бухгалтерской отчетности</w:t>
      </w:r>
    </w:p>
    <w:p w:rsidR="00326D29" w:rsidRPr="001F06D4" w:rsidRDefault="00326D29">
      <w:pPr>
        <w:widowControl w:val="0"/>
        <w:autoSpaceDE w:val="0"/>
        <w:autoSpaceDN w:val="0"/>
        <w:adjustRightInd w:val="0"/>
        <w:spacing w:after="0" w:line="240" w:lineRule="auto"/>
        <w:rPr>
          <w:rFonts w:ascii="Times New Roman" w:hAnsi="Times New Roman" w:cs="Times New Roman"/>
          <w:sz w:val="24"/>
          <w:szCs w:val="24"/>
        </w:rPr>
      </w:pP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20. В составе информации об учетной политике организации в бухгалтерской отчетности подлежит раскрытию порядок признания коммерческих и управленческих расходов.</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21. В </w:t>
      </w:r>
      <w:hyperlink r:id="rId11" w:history="1">
        <w:r w:rsidRPr="001F06D4">
          <w:rPr>
            <w:rFonts w:ascii="Times New Roman" w:hAnsi="Times New Roman" w:cs="Times New Roman"/>
            <w:sz w:val="24"/>
            <w:szCs w:val="24"/>
          </w:rPr>
          <w:t>отчете</w:t>
        </w:r>
      </w:hyperlink>
      <w:r w:rsidRPr="001F06D4">
        <w:rPr>
          <w:rFonts w:ascii="Times New Roman" w:hAnsi="Times New Roman" w:cs="Times New Roman"/>
          <w:sz w:val="24"/>
          <w:szCs w:val="24"/>
        </w:rPr>
        <w:t xml:space="preserve"> о </w:t>
      </w:r>
      <w:r w:rsidR="00F641C5" w:rsidRPr="001F06D4">
        <w:rPr>
          <w:rFonts w:ascii="Times New Roman" w:hAnsi="Times New Roman" w:cs="Times New Roman"/>
          <w:sz w:val="24"/>
          <w:szCs w:val="24"/>
        </w:rPr>
        <w:t>финансовых результатах</w:t>
      </w:r>
      <w:r w:rsidRPr="001F06D4">
        <w:rPr>
          <w:rFonts w:ascii="Times New Roman" w:hAnsi="Times New Roman" w:cs="Times New Roman"/>
          <w:sz w:val="24"/>
          <w:szCs w:val="24"/>
        </w:rPr>
        <w:t xml:space="preserve"> расходы организации отражаются с подразделением на себестоимость проданных товаров, продукции, работ, услуг, коммерческие расходы, управленческие расходы и прочие расходы.</w:t>
      </w:r>
    </w:p>
    <w:p w:rsidR="00326D29" w:rsidRPr="001F06D4" w:rsidRDefault="00326D29">
      <w:pPr>
        <w:widowControl w:val="0"/>
        <w:autoSpaceDE w:val="0"/>
        <w:autoSpaceDN w:val="0"/>
        <w:adjustRightInd w:val="0"/>
        <w:spacing w:after="0" w:line="240" w:lineRule="auto"/>
        <w:jc w:val="both"/>
        <w:rPr>
          <w:rFonts w:ascii="Times New Roman" w:hAnsi="Times New Roman" w:cs="Times New Roman"/>
          <w:sz w:val="24"/>
          <w:szCs w:val="24"/>
        </w:rPr>
      </w:pPr>
      <w:r w:rsidRPr="001F06D4">
        <w:rPr>
          <w:rFonts w:ascii="Times New Roman" w:hAnsi="Times New Roman" w:cs="Times New Roman"/>
          <w:sz w:val="24"/>
          <w:szCs w:val="24"/>
        </w:rPr>
        <w:t xml:space="preserve">(в ред. </w:t>
      </w:r>
      <w:r w:rsidR="00F641C5" w:rsidRPr="001F06D4">
        <w:rPr>
          <w:rFonts w:ascii="Times New Roman" w:hAnsi="Times New Roman" w:cs="Times New Roman"/>
          <w:sz w:val="24"/>
          <w:szCs w:val="24"/>
        </w:rPr>
        <w:t>приказ</w:t>
      </w:r>
      <w:r w:rsidR="006837B6" w:rsidRPr="001F06D4">
        <w:rPr>
          <w:rFonts w:ascii="Times New Roman" w:hAnsi="Times New Roman" w:cs="Times New Roman"/>
          <w:sz w:val="24"/>
          <w:szCs w:val="24"/>
        </w:rPr>
        <w:t>ов</w:t>
      </w:r>
      <w:r w:rsidRPr="001F06D4">
        <w:rPr>
          <w:rFonts w:ascii="Times New Roman" w:hAnsi="Times New Roman" w:cs="Times New Roman"/>
          <w:sz w:val="24"/>
          <w:szCs w:val="24"/>
        </w:rPr>
        <w:t xml:space="preserve"> Минфина России от 18.09.2006 </w:t>
      </w:r>
      <w:r w:rsidR="006837B6" w:rsidRPr="001F06D4">
        <w:rPr>
          <w:rFonts w:ascii="Times New Roman" w:hAnsi="Times New Roman" w:cs="Times New Roman"/>
          <w:sz w:val="24"/>
          <w:szCs w:val="24"/>
        </w:rPr>
        <w:t xml:space="preserve">№ </w:t>
      </w:r>
      <w:r w:rsidRPr="001F06D4">
        <w:rPr>
          <w:rFonts w:ascii="Times New Roman" w:hAnsi="Times New Roman" w:cs="Times New Roman"/>
          <w:sz w:val="24"/>
          <w:szCs w:val="24"/>
        </w:rPr>
        <w:t>116н</w:t>
      </w:r>
      <w:r w:rsidR="006837B6" w:rsidRPr="001F06D4">
        <w:rPr>
          <w:rFonts w:ascii="Times New Roman" w:hAnsi="Times New Roman" w:cs="Times New Roman"/>
          <w:sz w:val="24"/>
          <w:szCs w:val="24"/>
        </w:rPr>
        <w:t xml:space="preserve">, от </w:t>
      </w:r>
      <w:r w:rsidR="00871438" w:rsidRPr="001F06D4">
        <w:rPr>
          <w:rFonts w:ascii="Times New Roman" w:hAnsi="Times New Roman" w:cs="Times New Roman"/>
          <w:sz w:val="24"/>
          <w:szCs w:val="24"/>
        </w:rPr>
        <w:t>0</w:t>
      </w:r>
      <w:r w:rsidR="006837B6" w:rsidRPr="001F06D4">
        <w:rPr>
          <w:rFonts w:ascii="Times New Roman" w:hAnsi="Times New Roman" w:cs="Times New Roman"/>
          <w:sz w:val="24"/>
          <w:szCs w:val="24"/>
        </w:rPr>
        <w:t>6.04.2015</w:t>
      </w:r>
      <w:r w:rsidR="00871438" w:rsidRPr="001F06D4">
        <w:rPr>
          <w:rFonts w:ascii="Times New Roman" w:hAnsi="Times New Roman" w:cs="Times New Roman"/>
          <w:sz w:val="24"/>
          <w:szCs w:val="24"/>
        </w:rPr>
        <w:t xml:space="preserve">         </w:t>
      </w:r>
      <w:r w:rsidR="006837B6" w:rsidRPr="001F06D4">
        <w:rPr>
          <w:rFonts w:ascii="Times New Roman" w:hAnsi="Times New Roman" w:cs="Times New Roman"/>
          <w:sz w:val="24"/>
          <w:szCs w:val="24"/>
        </w:rPr>
        <w:t xml:space="preserve"> № 57н)</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21.1. В случае выделения в отчете о </w:t>
      </w:r>
      <w:r w:rsidR="006837B6" w:rsidRPr="001F06D4">
        <w:rPr>
          <w:rFonts w:ascii="Times New Roman" w:hAnsi="Times New Roman" w:cs="Times New Roman"/>
          <w:sz w:val="24"/>
          <w:szCs w:val="24"/>
        </w:rPr>
        <w:t>финансовых результатах</w:t>
      </w:r>
      <w:r w:rsidRPr="001F06D4">
        <w:rPr>
          <w:rFonts w:ascii="Times New Roman" w:hAnsi="Times New Roman" w:cs="Times New Roman"/>
          <w:sz w:val="24"/>
          <w:szCs w:val="24"/>
        </w:rPr>
        <w:t xml:space="preserve"> видов доходов, каждый из которых в отдельности составляет пять и более процентов от общей суммы доходов организации за отчетный год, в нем показывается соответствующая каждому виду часть расходов.</w:t>
      </w:r>
    </w:p>
    <w:p w:rsidR="006837B6" w:rsidRPr="001F06D4" w:rsidRDefault="006837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(в ред. приказа Минфина России </w:t>
      </w:r>
      <w:r w:rsidR="00871438" w:rsidRPr="001F06D4">
        <w:rPr>
          <w:rFonts w:ascii="Times New Roman" w:hAnsi="Times New Roman" w:cs="Times New Roman"/>
          <w:sz w:val="24"/>
          <w:szCs w:val="24"/>
        </w:rPr>
        <w:t>0</w:t>
      </w:r>
      <w:r w:rsidRPr="001F06D4">
        <w:rPr>
          <w:rFonts w:ascii="Times New Roman" w:hAnsi="Times New Roman" w:cs="Times New Roman"/>
          <w:sz w:val="24"/>
          <w:szCs w:val="24"/>
        </w:rPr>
        <w:t>6.04.2015 № 57н)</w:t>
      </w:r>
    </w:p>
    <w:p w:rsidR="00326D29" w:rsidRPr="001F06D4" w:rsidRDefault="00326D29" w:rsidP="00B76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 xml:space="preserve">21.2. Прочие расходы могут не показываться в отчете о </w:t>
      </w:r>
      <w:r w:rsidR="006837B6" w:rsidRPr="001F06D4">
        <w:rPr>
          <w:rFonts w:ascii="Times New Roman" w:hAnsi="Times New Roman" w:cs="Times New Roman"/>
          <w:sz w:val="24"/>
          <w:szCs w:val="24"/>
        </w:rPr>
        <w:t>финансовых результатах</w:t>
      </w:r>
      <w:r w:rsidRPr="001F06D4">
        <w:rPr>
          <w:rFonts w:ascii="Times New Roman" w:hAnsi="Times New Roman" w:cs="Times New Roman"/>
          <w:sz w:val="24"/>
          <w:szCs w:val="24"/>
        </w:rPr>
        <w:t xml:space="preserve"> развернуто по отношению к соответствующим доходам, когда:</w:t>
      </w:r>
      <w:r w:rsidR="00B764A1">
        <w:rPr>
          <w:rFonts w:ascii="Times New Roman" w:hAnsi="Times New Roman" w:cs="Times New Roman"/>
          <w:sz w:val="24"/>
          <w:szCs w:val="24"/>
        </w:rPr>
        <w:t xml:space="preserve"> </w:t>
      </w:r>
      <w:r w:rsidRPr="001F06D4">
        <w:rPr>
          <w:rFonts w:ascii="Times New Roman" w:hAnsi="Times New Roman" w:cs="Times New Roman"/>
          <w:sz w:val="24"/>
          <w:szCs w:val="24"/>
        </w:rPr>
        <w:t xml:space="preserve">(в ред. </w:t>
      </w:r>
      <w:r w:rsidR="006837B6" w:rsidRPr="001F06D4">
        <w:rPr>
          <w:rFonts w:ascii="Times New Roman" w:hAnsi="Times New Roman" w:cs="Times New Roman"/>
          <w:sz w:val="24"/>
          <w:szCs w:val="24"/>
        </w:rPr>
        <w:t>приказов</w:t>
      </w:r>
      <w:r w:rsidRPr="001F06D4">
        <w:rPr>
          <w:rFonts w:ascii="Times New Roman" w:hAnsi="Times New Roman" w:cs="Times New Roman"/>
          <w:sz w:val="24"/>
          <w:szCs w:val="24"/>
        </w:rPr>
        <w:t xml:space="preserve"> Минфина России от 18.09.2006 </w:t>
      </w:r>
      <w:r w:rsidR="006837B6" w:rsidRPr="001F06D4">
        <w:rPr>
          <w:rFonts w:ascii="Times New Roman" w:hAnsi="Times New Roman" w:cs="Times New Roman"/>
          <w:sz w:val="24"/>
          <w:szCs w:val="24"/>
        </w:rPr>
        <w:t>№</w:t>
      </w:r>
      <w:r w:rsidRPr="001F06D4">
        <w:rPr>
          <w:rFonts w:ascii="Times New Roman" w:hAnsi="Times New Roman" w:cs="Times New Roman"/>
          <w:sz w:val="24"/>
          <w:szCs w:val="24"/>
        </w:rPr>
        <w:t xml:space="preserve"> 116н</w:t>
      </w:r>
      <w:r w:rsidR="006837B6" w:rsidRPr="001F06D4">
        <w:rPr>
          <w:rFonts w:ascii="Times New Roman" w:hAnsi="Times New Roman" w:cs="Times New Roman"/>
          <w:sz w:val="24"/>
          <w:szCs w:val="24"/>
        </w:rPr>
        <w:t xml:space="preserve">, </w:t>
      </w:r>
      <w:r w:rsidR="00871438" w:rsidRPr="001F06D4">
        <w:rPr>
          <w:rFonts w:ascii="Times New Roman" w:hAnsi="Times New Roman" w:cs="Times New Roman"/>
          <w:sz w:val="24"/>
          <w:szCs w:val="24"/>
        </w:rPr>
        <w:t>0</w:t>
      </w:r>
      <w:r w:rsidR="006837B6" w:rsidRPr="001F06D4">
        <w:rPr>
          <w:rFonts w:ascii="Times New Roman" w:hAnsi="Times New Roman" w:cs="Times New Roman"/>
          <w:sz w:val="24"/>
          <w:szCs w:val="24"/>
        </w:rPr>
        <w:t>6.04.2015 № 57н</w:t>
      </w:r>
      <w:r w:rsidRPr="001F06D4">
        <w:rPr>
          <w:rFonts w:ascii="Times New Roman" w:hAnsi="Times New Roman" w:cs="Times New Roman"/>
          <w:sz w:val="24"/>
          <w:szCs w:val="24"/>
        </w:rPr>
        <w:t>)</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соответствующие правила бухгалтерского учета предусматривают или не запрещают такое отражение расходов;</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расходы и связанные с ними доходы, возникшие в результате одного и того же или аналогичного по характеру факта хозяйственной деятельности, не являются существенными для характеристики финансового положения организации.</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22. В бухгалтерской отчетности также подлежит раскрытию как минимум следующая информация:</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расходы по обычным видам деятельности в разрезе элементов затрат;</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изменение величины расходов, не имеющих отношения к исчислению себестоимости проданных продукции, товаров, работ, услуг в отчетном году;</w:t>
      </w:r>
    </w:p>
    <w:p w:rsidR="00326D29" w:rsidRPr="00B764A1" w:rsidRDefault="00326D29" w:rsidP="00B764A1">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B764A1">
        <w:rPr>
          <w:rFonts w:ascii="Times New Roman" w:hAnsi="Times New Roman" w:cs="Times New Roman"/>
          <w:i/>
          <w:sz w:val="24"/>
          <w:szCs w:val="24"/>
        </w:rPr>
        <w:t>расходы, равные величине отчислений в связи с образованием в соответствии с правилами бухгалтерского учета резервов (предстоящих расходов, оценочных резервов и др.).</w:t>
      </w:r>
    </w:p>
    <w:p w:rsidR="00326D29" w:rsidRPr="001F06D4" w:rsidRDefault="0032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6D4">
        <w:rPr>
          <w:rFonts w:ascii="Times New Roman" w:hAnsi="Times New Roman" w:cs="Times New Roman"/>
          <w:sz w:val="24"/>
          <w:szCs w:val="24"/>
        </w:rPr>
        <w:t>23. Прочие расходы организации за отчетный год, которые в соответствии с правилами бухгалтерского учета не зачисляются в отчетном году на счет прибылей и убытков, подлежат раскрытию в бухгалтерской отчетности обособленно.</w:t>
      </w:r>
      <w:bookmarkStart w:id="9" w:name="_GoBack"/>
      <w:bookmarkEnd w:id="9"/>
    </w:p>
    <w:sectPr w:rsidR="00326D29" w:rsidRPr="001F06D4" w:rsidSect="000854B8">
      <w:headerReference w:type="default" r:id="rId12"/>
      <w:footerReference w:type="default" r:id="rId13"/>
      <w:pgSz w:w="11906" w:h="16838"/>
      <w:pgMar w:top="720" w:right="566" w:bottom="720"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D3" w:rsidRDefault="008D32D3" w:rsidP="000D581B">
      <w:pPr>
        <w:spacing w:after="0" w:line="240" w:lineRule="auto"/>
      </w:pPr>
      <w:r>
        <w:separator/>
      </w:r>
    </w:p>
  </w:endnote>
  <w:endnote w:type="continuationSeparator" w:id="0">
    <w:p w:rsidR="008D32D3" w:rsidRDefault="008D32D3" w:rsidP="000D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4930"/>
      <w:docPartObj>
        <w:docPartGallery w:val="Page Numbers (Bottom of Page)"/>
        <w:docPartUnique/>
      </w:docPartObj>
    </w:sdtPr>
    <w:sdtContent>
      <w:p w:rsidR="000854B8" w:rsidRDefault="000854B8">
        <w:pPr>
          <w:pStyle w:val="a5"/>
          <w:jc w:val="right"/>
        </w:pPr>
        <w:r>
          <w:fldChar w:fldCharType="begin"/>
        </w:r>
        <w:r>
          <w:instrText>PAGE   \* MERGEFORMAT</w:instrText>
        </w:r>
        <w:r>
          <w:fldChar w:fldCharType="separate"/>
        </w:r>
        <w:r>
          <w:rPr>
            <w:noProof/>
          </w:rPr>
          <w:t>5</w:t>
        </w:r>
        <w:r>
          <w:fldChar w:fldCharType="end"/>
        </w:r>
      </w:p>
    </w:sdtContent>
  </w:sdt>
  <w:p w:rsidR="000854B8" w:rsidRDefault="000854B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D3" w:rsidRDefault="008D32D3" w:rsidP="000D581B">
      <w:pPr>
        <w:spacing w:after="0" w:line="240" w:lineRule="auto"/>
      </w:pPr>
      <w:r>
        <w:separator/>
      </w:r>
    </w:p>
  </w:footnote>
  <w:footnote w:type="continuationSeparator" w:id="0">
    <w:p w:rsidR="008D32D3" w:rsidRDefault="008D32D3" w:rsidP="000D5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1B" w:rsidRDefault="000D581B">
    <w:pPr>
      <w:pStyle w:val="a3"/>
      <w:jc w:val="center"/>
    </w:pPr>
  </w:p>
  <w:p w:rsidR="000D581B" w:rsidRDefault="000D58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879F7"/>
    <w:multiLevelType w:val="hybridMultilevel"/>
    <w:tmpl w:val="927C2B7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29"/>
    <w:rsid w:val="00015DA7"/>
    <w:rsid w:val="000854B8"/>
    <w:rsid w:val="000D581B"/>
    <w:rsid w:val="001520A5"/>
    <w:rsid w:val="001820B9"/>
    <w:rsid w:val="001F06D4"/>
    <w:rsid w:val="002D0A48"/>
    <w:rsid w:val="00311805"/>
    <w:rsid w:val="00326D29"/>
    <w:rsid w:val="00581243"/>
    <w:rsid w:val="006837B6"/>
    <w:rsid w:val="00871438"/>
    <w:rsid w:val="008B646D"/>
    <w:rsid w:val="008D32D3"/>
    <w:rsid w:val="00966FC3"/>
    <w:rsid w:val="00B764A1"/>
    <w:rsid w:val="00F6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733BD"/>
  <w15:docId w15:val="{00110DED-5252-4FB3-8190-7E5CA174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8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81B"/>
  </w:style>
  <w:style w:type="paragraph" w:styleId="a5">
    <w:name w:val="footer"/>
    <w:basedOn w:val="a"/>
    <w:link w:val="a6"/>
    <w:uiPriority w:val="99"/>
    <w:unhideWhenUsed/>
    <w:rsid w:val="000D58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81B"/>
  </w:style>
  <w:style w:type="paragraph" w:styleId="a7">
    <w:name w:val="List Paragraph"/>
    <w:basedOn w:val="a"/>
    <w:uiPriority w:val="34"/>
    <w:qFormat/>
    <w:rsid w:val="00B76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FF5B20CDC58A9D45918348E18CFC2550906C58F7DCBA07CAF96C9B1FDDFA1B75E05ACA1DFEB86R4fF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53FF5B20CDC58A9D45918348E18CFC2550F07C08D79CBA07CAF96C9B1FDDFA1B75E05ACA1DFEE88R4fF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3FF5B20CDC58A9D45918348E18CFC2550C06C58E78CBA07CAF96C9B1FDDFA1B75E05ACA1DFEF86R4f7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53FF5B20CDC58A9D45918348E18CFC2550C06C58E78CBA07CAF96C9B1FDDFA1B75E05ACA1DFEF86R4f7K" TargetMode="External"/><Relationship Id="rId4" Type="http://schemas.openxmlformats.org/officeDocument/2006/relationships/webSettings" Target="webSettings.xml"/><Relationship Id="rId9" Type="http://schemas.openxmlformats.org/officeDocument/2006/relationships/hyperlink" Target="consultantplus://offline/ref=653FF5B20CDC58A9D45918348E18CFC2520B00C48B7196AA74F69ACBB6F280B6B01709ADA1DFEER8f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Сергей Лукин</cp:lastModifiedBy>
  <cp:revision>4</cp:revision>
  <dcterms:created xsi:type="dcterms:W3CDTF">2015-07-16T12:55:00Z</dcterms:created>
  <dcterms:modified xsi:type="dcterms:W3CDTF">2019-01-17T10:09:00Z</dcterms:modified>
</cp:coreProperties>
</file>